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D6A2AC" w14:textId="77777777" w:rsidR="0010662D" w:rsidRPr="007A7341" w:rsidRDefault="00F47CE4" w:rsidP="00BB0128">
      <w:pPr>
        <w:pStyle w:val="Titolo1"/>
      </w:pPr>
      <w:r>
        <w:t>Autore</w:t>
      </w:r>
    </w:p>
    <w:p w14:paraId="042B790E" w14:textId="77777777" w:rsidR="00F5701C" w:rsidRPr="00F5701C" w:rsidRDefault="00F47CE4" w:rsidP="00F5701C">
      <w:pPr>
        <w:pStyle w:val="Titolo1"/>
        <w:spacing w:before="240" w:after="720"/>
      </w:pPr>
      <w:r>
        <w:t>Titolo</w:t>
      </w:r>
    </w:p>
    <w:p w14:paraId="351FE942" w14:textId="77777777" w:rsidR="00B85D0E" w:rsidRDefault="00B85D0E" w:rsidP="00BB0128">
      <w:pPr>
        <w:pStyle w:val="Titolo2"/>
      </w:pPr>
      <w:r>
        <w:t>S</w:t>
      </w:r>
      <w:r w:rsidR="006064E5">
        <w:t>inossi</w:t>
      </w:r>
    </w:p>
    <w:p w14:paraId="6EEBB975" w14:textId="194E7F9E" w:rsidR="00B85D0E" w:rsidRPr="005870E1" w:rsidRDefault="00B85D0E" w:rsidP="00B85D0E">
      <w:pPr>
        <w:spacing w:line="360" w:lineRule="auto"/>
        <w:rPr>
          <w:rFonts w:ascii="Garamond" w:hAnsi="Garamond"/>
          <w:lang w:val="en-US"/>
        </w:rPr>
      </w:pPr>
      <w:r w:rsidRPr="00B85D0E">
        <w:rPr>
          <w:rFonts w:ascii="Garamond" w:hAnsi="Garamond"/>
        </w:rPr>
        <w:t xml:space="preserve">Lorem </w:t>
      </w:r>
      <w:proofErr w:type="spellStart"/>
      <w:r w:rsidRPr="00B85D0E">
        <w:rPr>
          <w:rFonts w:ascii="Garamond" w:hAnsi="Garamond"/>
        </w:rPr>
        <w:t>ipsum</w:t>
      </w:r>
      <w:proofErr w:type="spellEnd"/>
      <w:r w:rsidRPr="00B85D0E">
        <w:rPr>
          <w:rFonts w:ascii="Garamond" w:hAnsi="Garamond"/>
        </w:rPr>
        <w:t xml:space="preserve"> dolor </w:t>
      </w:r>
      <w:proofErr w:type="spellStart"/>
      <w:r w:rsidRPr="00B85D0E">
        <w:rPr>
          <w:rFonts w:ascii="Garamond" w:hAnsi="Garamond"/>
        </w:rPr>
        <w:t>sit</w:t>
      </w:r>
      <w:proofErr w:type="spellEnd"/>
      <w:r w:rsidRPr="00B85D0E">
        <w:rPr>
          <w:rFonts w:ascii="Garamond" w:hAnsi="Garamond"/>
        </w:rPr>
        <w:t xml:space="preserve"> </w:t>
      </w:r>
      <w:proofErr w:type="spellStart"/>
      <w:r w:rsidRPr="00B85D0E">
        <w:rPr>
          <w:rFonts w:ascii="Garamond" w:hAnsi="Garamond"/>
        </w:rPr>
        <w:t>amet</w:t>
      </w:r>
      <w:proofErr w:type="spellEnd"/>
      <w:r w:rsidRPr="00B85D0E">
        <w:rPr>
          <w:rFonts w:ascii="Garamond" w:hAnsi="Garamond"/>
        </w:rPr>
        <w:t xml:space="preserve">, </w:t>
      </w:r>
      <w:proofErr w:type="spellStart"/>
      <w:r w:rsidRPr="00B85D0E">
        <w:rPr>
          <w:rFonts w:ascii="Garamond" w:hAnsi="Garamond"/>
        </w:rPr>
        <w:t>consectetur</w:t>
      </w:r>
      <w:proofErr w:type="spellEnd"/>
      <w:r w:rsidRPr="00B85D0E">
        <w:rPr>
          <w:rFonts w:ascii="Garamond" w:hAnsi="Garamond"/>
        </w:rPr>
        <w:t xml:space="preserve"> </w:t>
      </w:r>
      <w:proofErr w:type="spellStart"/>
      <w:r w:rsidRPr="00B85D0E">
        <w:rPr>
          <w:rFonts w:ascii="Garamond" w:hAnsi="Garamond"/>
        </w:rPr>
        <w:t>adipiscing</w:t>
      </w:r>
      <w:proofErr w:type="spellEnd"/>
      <w:r w:rsidRPr="00B85D0E">
        <w:rPr>
          <w:rFonts w:ascii="Garamond" w:hAnsi="Garamond"/>
        </w:rPr>
        <w:t xml:space="preserve"> </w:t>
      </w:r>
      <w:proofErr w:type="spellStart"/>
      <w:r w:rsidRPr="00B85D0E">
        <w:rPr>
          <w:rFonts w:ascii="Garamond" w:hAnsi="Garamond"/>
        </w:rPr>
        <w:t>elit</w:t>
      </w:r>
      <w:proofErr w:type="spellEnd"/>
      <w:r w:rsidRPr="00B85D0E">
        <w:rPr>
          <w:rFonts w:ascii="Garamond" w:hAnsi="Garamond"/>
        </w:rPr>
        <w:t xml:space="preserve">. </w:t>
      </w:r>
      <w:proofErr w:type="spellStart"/>
      <w:r w:rsidRPr="00B85D0E">
        <w:rPr>
          <w:rFonts w:ascii="Garamond" w:hAnsi="Garamond"/>
        </w:rPr>
        <w:t>Aliquam</w:t>
      </w:r>
      <w:proofErr w:type="spellEnd"/>
      <w:r w:rsidRPr="00B85D0E">
        <w:rPr>
          <w:rFonts w:ascii="Garamond" w:hAnsi="Garamond"/>
        </w:rPr>
        <w:t xml:space="preserve"> </w:t>
      </w:r>
      <w:proofErr w:type="spellStart"/>
      <w:r w:rsidRPr="00B85D0E">
        <w:rPr>
          <w:rFonts w:ascii="Garamond" w:hAnsi="Garamond"/>
        </w:rPr>
        <w:t>sollicitudin</w:t>
      </w:r>
      <w:proofErr w:type="spellEnd"/>
      <w:r w:rsidRPr="00B85D0E">
        <w:rPr>
          <w:rFonts w:ascii="Garamond" w:hAnsi="Garamond"/>
        </w:rPr>
        <w:t xml:space="preserve"> </w:t>
      </w:r>
      <w:proofErr w:type="spellStart"/>
      <w:r w:rsidRPr="00B85D0E">
        <w:rPr>
          <w:rFonts w:ascii="Garamond" w:hAnsi="Garamond"/>
        </w:rPr>
        <w:t>elit</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purus</w:t>
      </w:r>
      <w:proofErr w:type="spellEnd"/>
      <w:r w:rsidRPr="00B85D0E">
        <w:rPr>
          <w:rFonts w:ascii="Garamond" w:hAnsi="Garamond"/>
        </w:rPr>
        <w:t xml:space="preserve"> </w:t>
      </w:r>
      <w:proofErr w:type="spellStart"/>
      <w:r w:rsidRPr="00B85D0E">
        <w:rPr>
          <w:rFonts w:ascii="Garamond" w:hAnsi="Garamond"/>
        </w:rPr>
        <w:t>egestas</w:t>
      </w:r>
      <w:proofErr w:type="spellEnd"/>
      <w:r w:rsidRPr="00B85D0E">
        <w:rPr>
          <w:rFonts w:ascii="Garamond" w:hAnsi="Garamond"/>
        </w:rPr>
        <w:t xml:space="preserve"> </w:t>
      </w:r>
      <w:proofErr w:type="spellStart"/>
      <w:r w:rsidRPr="00B85D0E">
        <w:rPr>
          <w:rFonts w:ascii="Garamond" w:hAnsi="Garamond"/>
        </w:rPr>
        <w:t>fringilla</w:t>
      </w:r>
      <w:proofErr w:type="spellEnd"/>
      <w:r w:rsidRPr="00B85D0E">
        <w:rPr>
          <w:rFonts w:ascii="Garamond" w:hAnsi="Garamond"/>
        </w:rPr>
        <w:t xml:space="preserve"> non </w:t>
      </w:r>
      <w:proofErr w:type="spellStart"/>
      <w:r w:rsidRPr="00B85D0E">
        <w:rPr>
          <w:rFonts w:ascii="Garamond" w:hAnsi="Garamond"/>
        </w:rPr>
        <w:t>nec</w:t>
      </w:r>
      <w:proofErr w:type="spellEnd"/>
      <w:r w:rsidRPr="00B85D0E">
        <w:rPr>
          <w:rFonts w:ascii="Garamond" w:hAnsi="Garamond"/>
        </w:rPr>
        <w:t xml:space="preserve"> </w:t>
      </w:r>
      <w:proofErr w:type="spellStart"/>
      <w:r w:rsidRPr="00B85D0E">
        <w:rPr>
          <w:rFonts w:ascii="Garamond" w:hAnsi="Garamond"/>
        </w:rPr>
        <w:t>felis</w:t>
      </w:r>
      <w:proofErr w:type="spellEnd"/>
      <w:r w:rsidRPr="00B85D0E">
        <w:rPr>
          <w:rFonts w:ascii="Garamond" w:hAnsi="Garamond"/>
        </w:rPr>
        <w:t xml:space="preserve">. </w:t>
      </w:r>
      <w:r w:rsidRPr="005870E1">
        <w:rPr>
          <w:rFonts w:ascii="Garamond" w:hAnsi="Garamond"/>
          <w:lang w:val="en-US"/>
        </w:rPr>
        <w:t>Nunc elementum rhoncus mi. Vestibulum nec consectetur ligula. Donec nibh ligula, pulvinar sit amet sem vitae, venenatis congue mi. Mauris sit amet hendrerit metus. Interdum et malesuada fames ac ante ipsum primis in faucibus. Duis mollis iaculis sollicitudin.</w:t>
      </w:r>
    </w:p>
    <w:p w14:paraId="60EF23C6" w14:textId="24446537" w:rsidR="006064E5" w:rsidRPr="00B85D0E" w:rsidRDefault="00B85D0E" w:rsidP="00BB0128">
      <w:pPr>
        <w:pStyle w:val="Titolo2"/>
        <w:rPr>
          <w:lang w:val="en-US"/>
        </w:rPr>
      </w:pPr>
      <w:proofErr w:type="spellStart"/>
      <w:r w:rsidRPr="00B85D0E">
        <w:rPr>
          <w:lang w:val="en-US"/>
        </w:rPr>
        <w:t>T</w:t>
      </w:r>
      <w:r w:rsidR="006064E5" w:rsidRPr="00B85D0E">
        <w:rPr>
          <w:lang w:val="en-US"/>
        </w:rPr>
        <w:t>rama</w:t>
      </w:r>
      <w:proofErr w:type="spellEnd"/>
    </w:p>
    <w:p w14:paraId="1D2EC687" w14:textId="4D1F8FBE" w:rsidR="00B85D0E" w:rsidRPr="00B85D0E" w:rsidRDefault="00B85D0E" w:rsidP="00B85D0E">
      <w:pPr>
        <w:spacing w:line="360" w:lineRule="auto"/>
        <w:rPr>
          <w:rFonts w:ascii="Garamond" w:hAnsi="Garamond"/>
        </w:rPr>
      </w:pPr>
      <w:r w:rsidRPr="00B85D0E">
        <w:rPr>
          <w:rFonts w:ascii="Garamond" w:hAnsi="Garamond"/>
          <w:lang w:val="en-US"/>
        </w:rPr>
        <w:t xml:space="preserve">Lorem ipsum dolor sit </w:t>
      </w:r>
      <w:proofErr w:type="spellStart"/>
      <w:r w:rsidRPr="00B85D0E">
        <w:rPr>
          <w:rFonts w:ascii="Garamond" w:hAnsi="Garamond"/>
          <w:lang w:val="en-US"/>
        </w:rPr>
        <w:t>amet</w:t>
      </w:r>
      <w:proofErr w:type="spellEnd"/>
      <w:r w:rsidRPr="00B85D0E">
        <w:rPr>
          <w:rFonts w:ascii="Garamond" w:hAnsi="Garamond"/>
          <w:lang w:val="en-US"/>
        </w:rPr>
        <w:t xml:space="preserve">, </w:t>
      </w:r>
      <w:proofErr w:type="spellStart"/>
      <w:r w:rsidRPr="00B85D0E">
        <w:rPr>
          <w:rFonts w:ascii="Garamond" w:hAnsi="Garamond"/>
          <w:lang w:val="en-US"/>
        </w:rPr>
        <w:t>consectetur</w:t>
      </w:r>
      <w:proofErr w:type="spellEnd"/>
      <w:r w:rsidRPr="00B85D0E">
        <w:rPr>
          <w:rFonts w:ascii="Garamond" w:hAnsi="Garamond"/>
          <w:lang w:val="en-US"/>
        </w:rPr>
        <w:t xml:space="preserve"> </w:t>
      </w:r>
      <w:proofErr w:type="spellStart"/>
      <w:r w:rsidRPr="00B85D0E">
        <w:rPr>
          <w:rFonts w:ascii="Garamond" w:hAnsi="Garamond"/>
          <w:lang w:val="en-US"/>
        </w:rPr>
        <w:t>adipiscing</w:t>
      </w:r>
      <w:proofErr w:type="spellEnd"/>
      <w:r w:rsidRPr="00B85D0E">
        <w:rPr>
          <w:rFonts w:ascii="Garamond" w:hAnsi="Garamond"/>
          <w:lang w:val="en-US"/>
        </w:rPr>
        <w:t xml:space="preserve"> </w:t>
      </w:r>
      <w:proofErr w:type="spellStart"/>
      <w:r w:rsidRPr="00B85D0E">
        <w:rPr>
          <w:rFonts w:ascii="Garamond" w:hAnsi="Garamond"/>
          <w:lang w:val="en-US"/>
        </w:rPr>
        <w:t>elit</w:t>
      </w:r>
      <w:proofErr w:type="spellEnd"/>
      <w:r w:rsidRPr="00B85D0E">
        <w:rPr>
          <w:rFonts w:ascii="Garamond" w:hAnsi="Garamond"/>
          <w:lang w:val="en-US"/>
        </w:rPr>
        <w:t xml:space="preserve">. </w:t>
      </w:r>
      <w:r w:rsidRPr="00B85D0E">
        <w:rPr>
          <w:rFonts w:ascii="Garamond" w:hAnsi="Garamond"/>
        </w:rPr>
        <w:t xml:space="preserve">Sed orci est, </w:t>
      </w:r>
      <w:proofErr w:type="spellStart"/>
      <w:r w:rsidRPr="00B85D0E">
        <w:rPr>
          <w:rFonts w:ascii="Garamond" w:hAnsi="Garamond"/>
        </w:rPr>
        <w:t>sodales</w:t>
      </w:r>
      <w:proofErr w:type="spellEnd"/>
      <w:r w:rsidRPr="00B85D0E">
        <w:rPr>
          <w:rFonts w:ascii="Garamond" w:hAnsi="Garamond"/>
        </w:rPr>
        <w:t xml:space="preserve">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neque</w:t>
      </w:r>
      <w:proofErr w:type="spellEnd"/>
      <w:r w:rsidRPr="00B85D0E">
        <w:rPr>
          <w:rFonts w:ascii="Garamond" w:hAnsi="Garamond"/>
        </w:rPr>
        <w:t xml:space="preserve"> non, </w:t>
      </w:r>
      <w:proofErr w:type="spellStart"/>
      <w:r w:rsidRPr="00B85D0E">
        <w:rPr>
          <w:rFonts w:ascii="Garamond" w:hAnsi="Garamond"/>
        </w:rPr>
        <w:t>vestibulum</w:t>
      </w:r>
      <w:proofErr w:type="spellEnd"/>
      <w:r w:rsidRPr="00B85D0E">
        <w:rPr>
          <w:rFonts w:ascii="Garamond" w:hAnsi="Garamond"/>
        </w:rPr>
        <w:t xml:space="preserve"> </w:t>
      </w:r>
      <w:proofErr w:type="spellStart"/>
      <w:r w:rsidRPr="00B85D0E">
        <w:rPr>
          <w:rFonts w:ascii="Garamond" w:hAnsi="Garamond"/>
        </w:rPr>
        <w:t>semper</w:t>
      </w:r>
      <w:proofErr w:type="spellEnd"/>
      <w:r w:rsidRPr="00B85D0E">
        <w:rPr>
          <w:rFonts w:ascii="Garamond" w:hAnsi="Garamond"/>
        </w:rPr>
        <w:t xml:space="preserve"> </w:t>
      </w:r>
      <w:proofErr w:type="spellStart"/>
      <w:r w:rsidRPr="00B85D0E">
        <w:rPr>
          <w:rFonts w:ascii="Garamond" w:hAnsi="Garamond"/>
        </w:rPr>
        <w:t>quam</w:t>
      </w:r>
      <w:proofErr w:type="spellEnd"/>
      <w:r w:rsidRPr="00B85D0E">
        <w:rPr>
          <w:rFonts w:ascii="Garamond" w:hAnsi="Garamond"/>
        </w:rPr>
        <w:t xml:space="preserve">. </w:t>
      </w:r>
      <w:r w:rsidRPr="00B85D0E">
        <w:rPr>
          <w:rFonts w:ascii="Garamond" w:hAnsi="Garamond"/>
          <w:lang w:val="en-US"/>
        </w:rPr>
        <w:t xml:space="preserve">Integer </w:t>
      </w:r>
      <w:proofErr w:type="spellStart"/>
      <w:r w:rsidRPr="00B85D0E">
        <w:rPr>
          <w:rFonts w:ascii="Garamond" w:hAnsi="Garamond"/>
          <w:lang w:val="en-US"/>
        </w:rPr>
        <w:t>facilisis</w:t>
      </w:r>
      <w:proofErr w:type="spellEnd"/>
      <w:r w:rsidRPr="00B85D0E">
        <w:rPr>
          <w:rFonts w:ascii="Garamond" w:hAnsi="Garamond"/>
          <w:lang w:val="en-US"/>
        </w:rPr>
        <w:t xml:space="preserve"> </w:t>
      </w:r>
      <w:proofErr w:type="spellStart"/>
      <w:r w:rsidRPr="00B85D0E">
        <w:rPr>
          <w:rFonts w:ascii="Garamond" w:hAnsi="Garamond"/>
          <w:lang w:val="en-US"/>
        </w:rPr>
        <w:t>nibh</w:t>
      </w:r>
      <w:proofErr w:type="spellEnd"/>
      <w:r w:rsidRPr="00B85D0E">
        <w:rPr>
          <w:rFonts w:ascii="Garamond" w:hAnsi="Garamond"/>
          <w:lang w:val="en-US"/>
        </w:rPr>
        <w:t xml:space="preserve"> sed </w:t>
      </w:r>
      <w:proofErr w:type="spellStart"/>
      <w:r w:rsidRPr="00B85D0E">
        <w:rPr>
          <w:rFonts w:ascii="Garamond" w:hAnsi="Garamond"/>
          <w:lang w:val="en-US"/>
        </w:rPr>
        <w:t>nibh</w:t>
      </w:r>
      <w:proofErr w:type="spellEnd"/>
      <w:r w:rsidRPr="00B85D0E">
        <w:rPr>
          <w:rFonts w:ascii="Garamond" w:hAnsi="Garamond"/>
          <w:lang w:val="en-US"/>
        </w:rPr>
        <w:t xml:space="preserve"> </w:t>
      </w:r>
      <w:proofErr w:type="spellStart"/>
      <w:r w:rsidRPr="00B85D0E">
        <w:rPr>
          <w:rFonts w:ascii="Garamond" w:hAnsi="Garamond"/>
          <w:lang w:val="en-US"/>
        </w:rPr>
        <w:t>bibendum</w:t>
      </w:r>
      <w:proofErr w:type="spellEnd"/>
      <w:r w:rsidRPr="00B85D0E">
        <w:rPr>
          <w:rFonts w:ascii="Garamond" w:hAnsi="Garamond"/>
          <w:lang w:val="en-US"/>
        </w:rPr>
        <w:t xml:space="preserve"> </w:t>
      </w:r>
      <w:proofErr w:type="spellStart"/>
      <w:r w:rsidRPr="00B85D0E">
        <w:rPr>
          <w:rFonts w:ascii="Garamond" w:hAnsi="Garamond"/>
          <w:lang w:val="en-US"/>
        </w:rPr>
        <w:t>imperdiet</w:t>
      </w:r>
      <w:proofErr w:type="spellEnd"/>
      <w:r w:rsidRPr="00B85D0E">
        <w:rPr>
          <w:rFonts w:ascii="Garamond" w:hAnsi="Garamond"/>
          <w:lang w:val="en-US"/>
        </w:rPr>
        <w:t xml:space="preserve">. Cras semper </w:t>
      </w:r>
      <w:proofErr w:type="spellStart"/>
      <w:r w:rsidRPr="00B85D0E">
        <w:rPr>
          <w:rFonts w:ascii="Garamond" w:hAnsi="Garamond"/>
          <w:lang w:val="en-US"/>
        </w:rPr>
        <w:t>lectus</w:t>
      </w:r>
      <w:proofErr w:type="spellEnd"/>
      <w:r w:rsidRPr="00B85D0E">
        <w:rPr>
          <w:rFonts w:ascii="Garamond" w:hAnsi="Garamond"/>
          <w:lang w:val="en-US"/>
        </w:rPr>
        <w:t xml:space="preserve"> ac </w:t>
      </w:r>
      <w:proofErr w:type="spellStart"/>
      <w:r w:rsidRPr="00B85D0E">
        <w:rPr>
          <w:rFonts w:ascii="Garamond" w:hAnsi="Garamond"/>
          <w:lang w:val="en-US"/>
        </w:rPr>
        <w:t>lobortis</w:t>
      </w:r>
      <w:proofErr w:type="spellEnd"/>
      <w:r w:rsidRPr="00B85D0E">
        <w:rPr>
          <w:rFonts w:ascii="Garamond" w:hAnsi="Garamond"/>
          <w:lang w:val="en-US"/>
        </w:rPr>
        <w:t xml:space="preserve"> </w:t>
      </w:r>
      <w:proofErr w:type="spellStart"/>
      <w:r w:rsidRPr="00B85D0E">
        <w:rPr>
          <w:rFonts w:ascii="Garamond" w:hAnsi="Garamond"/>
          <w:lang w:val="en-US"/>
        </w:rPr>
        <w:t>varius</w:t>
      </w:r>
      <w:proofErr w:type="spellEnd"/>
      <w:r w:rsidRPr="00B85D0E">
        <w:rPr>
          <w:rFonts w:ascii="Garamond" w:hAnsi="Garamond"/>
          <w:lang w:val="en-US"/>
        </w:rPr>
        <w:t xml:space="preserve">. Maecenas convallis </w:t>
      </w:r>
      <w:proofErr w:type="spellStart"/>
      <w:r w:rsidRPr="00B85D0E">
        <w:rPr>
          <w:rFonts w:ascii="Garamond" w:hAnsi="Garamond"/>
          <w:lang w:val="en-US"/>
        </w:rPr>
        <w:t>congue</w:t>
      </w:r>
      <w:proofErr w:type="spellEnd"/>
      <w:r w:rsidRPr="00B85D0E">
        <w:rPr>
          <w:rFonts w:ascii="Garamond" w:hAnsi="Garamond"/>
          <w:lang w:val="en-US"/>
        </w:rPr>
        <w:t xml:space="preserve"> eros, id </w:t>
      </w:r>
      <w:proofErr w:type="spellStart"/>
      <w:r w:rsidRPr="00B85D0E">
        <w:rPr>
          <w:rFonts w:ascii="Garamond" w:hAnsi="Garamond"/>
          <w:lang w:val="en-US"/>
        </w:rPr>
        <w:t>sodales</w:t>
      </w:r>
      <w:proofErr w:type="spellEnd"/>
      <w:r w:rsidRPr="00B85D0E">
        <w:rPr>
          <w:rFonts w:ascii="Garamond" w:hAnsi="Garamond"/>
          <w:lang w:val="en-US"/>
        </w:rPr>
        <w:t xml:space="preserve"> </w:t>
      </w:r>
      <w:proofErr w:type="spellStart"/>
      <w:r w:rsidRPr="00B85D0E">
        <w:rPr>
          <w:rFonts w:ascii="Garamond" w:hAnsi="Garamond"/>
          <w:lang w:val="en-US"/>
        </w:rPr>
        <w:t>nunc</w:t>
      </w:r>
      <w:proofErr w:type="spellEnd"/>
      <w:r w:rsidRPr="00B85D0E">
        <w:rPr>
          <w:rFonts w:ascii="Garamond" w:hAnsi="Garamond"/>
          <w:lang w:val="en-US"/>
        </w:rPr>
        <w:t xml:space="preserve"> dictum pulvinar. Sed pharetra </w:t>
      </w:r>
      <w:proofErr w:type="spellStart"/>
      <w:r w:rsidRPr="00B85D0E">
        <w:rPr>
          <w:rFonts w:ascii="Garamond" w:hAnsi="Garamond"/>
          <w:lang w:val="en-US"/>
        </w:rPr>
        <w:t>feugiat</w:t>
      </w:r>
      <w:proofErr w:type="spellEnd"/>
      <w:r w:rsidRPr="00B85D0E">
        <w:rPr>
          <w:rFonts w:ascii="Garamond" w:hAnsi="Garamond"/>
          <w:lang w:val="en-US"/>
        </w:rPr>
        <w:t xml:space="preserve"> </w:t>
      </w:r>
      <w:proofErr w:type="spellStart"/>
      <w:r w:rsidRPr="00B85D0E">
        <w:rPr>
          <w:rFonts w:ascii="Garamond" w:hAnsi="Garamond"/>
          <w:lang w:val="en-US"/>
        </w:rPr>
        <w:t>neque</w:t>
      </w:r>
      <w:proofErr w:type="spellEnd"/>
      <w:r w:rsidRPr="00B85D0E">
        <w:rPr>
          <w:rFonts w:ascii="Garamond" w:hAnsi="Garamond"/>
          <w:lang w:val="en-US"/>
        </w:rPr>
        <w:t xml:space="preserve">, at </w:t>
      </w:r>
      <w:proofErr w:type="spellStart"/>
      <w:r w:rsidRPr="00B85D0E">
        <w:rPr>
          <w:rFonts w:ascii="Garamond" w:hAnsi="Garamond"/>
          <w:lang w:val="en-US"/>
        </w:rPr>
        <w:t>mattis</w:t>
      </w:r>
      <w:proofErr w:type="spellEnd"/>
      <w:r w:rsidRPr="00B85D0E">
        <w:rPr>
          <w:rFonts w:ascii="Garamond" w:hAnsi="Garamond"/>
          <w:lang w:val="en-US"/>
        </w:rPr>
        <w:t xml:space="preserve"> </w:t>
      </w:r>
      <w:proofErr w:type="spellStart"/>
      <w:r w:rsidRPr="00B85D0E">
        <w:rPr>
          <w:rFonts w:ascii="Garamond" w:hAnsi="Garamond"/>
          <w:lang w:val="en-US"/>
        </w:rPr>
        <w:t>est</w:t>
      </w:r>
      <w:proofErr w:type="spellEnd"/>
      <w:r w:rsidRPr="00B85D0E">
        <w:rPr>
          <w:rFonts w:ascii="Garamond" w:hAnsi="Garamond"/>
          <w:lang w:val="en-US"/>
        </w:rPr>
        <w:t xml:space="preserve"> </w:t>
      </w:r>
      <w:proofErr w:type="spellStart"/>
      <w:r w:rsidRPr="00B85D0E">
        <w:rPr>
          <w:rFonts w:ascii="Garamond" w:hAnsi="Garamond"/>
          <w:lang w:val="en-US"/>
        </w:rPr>
        <w:t>consectetur</w:t>
      </w:r>
      <w:proofErr w:type="spellEnd"/>
      <w:r w:rsidRPr="00B85D0E">
        <w:rPr>
          <w:rFonts w:ascii="Garamond" w:hAnsi="Garamond"/>
          <w:lang w:val="en-US"/>
        </w:rPr>
        <w:t xml:space="preserve"> a. Donec mi </w:t>
      </w:r>
      <w:proofErr w:type="spellStart"/>
      <w:r w:rsidRPr="00B85D0E">
        <w:rPr>
          <w:rFonts w:ascii="Garamond" w:hAnsi="Garamond"/>
          <w:lang w:val="en-US"/>
        </w:rPr>
        <w:t>elit</w:t>
      </w:r>
      <w:proofErr w:type="spellEnd"/>
      <w:r w:rsidRPr="00B85D0E">
        <w:rPr>
          <w:rFonts w:ascii="Garamond" w:hAnsi="Garamond"/>
          <w:lang w:val="en-US"/>
        </w:rPr>
        <w:t xml:space="preserve">, vestibulum sit </w:t>
      </w:r>
      <w:proofErr w:type="spellStart"/>
      <w:r w:rsidRPr="00B85D0E">
        <w:rPr>
          <w:rFonts w:ascii="Garamond" w:hAnsi="Garamond"/>
          <w:lang w:val="en-US"/>
        </w:rPr>
        <w:t>amet</w:t>
      </w:r>
      <w:proofErr w:type="spellEnd"/>
      <w:r w:rsidRPr="00B85D0E">
        <w:rPr>
          <w:rFonts w:ascii="Garamond" w:hAnsi="Garamond"/>
          <w:lang w:val="en-US"/>
        </w:rPr>
        <w:t xml:space="preserve"> </w:t>
      </w:r>
      <w:proofErr w:type="spellStart"/>
      <w:r w:rsidRPr="00B85D0E">
        <w:rPr>
          <w:rFonts w:ascii="Garamond" w:hAnsi="Garamond"/>
          <w:lang w:val="en-US"/>
        </w:rPr>
        <w:t>massa</w:t>
      </w:r>
      <w:proofErr w:type="spellEnd"/>
      <w:r w:rsidRPr="00B85D0E">
        <w:rPr>
          <w:rFonts w:ascii="Garamond" w:hAnsi="Garamond"/>
          <w:lang w:val="en-US"/>
        </w:rPr>
        <w:t xml:space="preserve"> vel, </w:t>
      </w:r>
      <w:proofErr w:type="spellStart"/>
      <w:r w:rsidRPr="00B85D0E">
        <w:rPr>
          <w:rFonts w:ascii="Garamond" w:hAnsi="Garamond"/>
          <w:lang w:val="en-US"/>
        </w:rPr>
        <w:t>faucibus</w:t>
      </w:r>
      <w:proofErr w:type="spellEnd"/>
      <w:r w:rsidRPr="00B85D0E">
        <w:rPr>
          <w:rFonts w:ascii="Garamond" w:hAnsi="Garamond"/>
          <w:lang w:val="en-US"/>
        </w:rPr>
        <w:t xml:space="preserve"> tempus </w:t>
      </w:r>
      <w:proofErr w:type="spellStart"/>
      <w:r w:rsidRPr="00B85D0E">
        <w:rPr>
          <w:rFonts w:ascii="Garamond" w:hAnsi="Garamond"/>
          <w:lang w:val="en-US"/>
        </w:rPr>
        <w:t>felis</w:t>
      </w:r>
      <w:proofErr w:type="spellEnd"/>
      <w:r w:rsidRPr="00B85D0E">
        <w:rPr>
          <w:rFonts w:ascii="Garamond" w:hAnsi="Garamond"/>
          <w:lang w:val="en-US"/>
        </w:rPr>
        <w:t xml:space="preserve">. </w:t>
      </w:r>
      <w:proofErr w:type="spellStart"/>
      <w:r w:rsidRPr="00B85D0E">
        <w:rPr>
          <w:rFonts w:ascii="Garamond" w:hAnsi="Garamond"/>
        </w:rPr>
        <w:t>Quisque</w:t>
      </w:r>
      <w:proofErr w:type="spellEnd"/>
      <w:r w:rsidRPr="00B85D0E">
        <w:rPr>
          <w:rFonts w:ascii="Garamond" w:hAnsi="Garamond"/>
        </w:rPr>
        <w:t xml:space="preserve"> et molestie ex. </w:t>
      </w:r>
      <w:proofErr w:type="spellStart"/>
      <w:r w:rsidRPr="00B85D0E">
        <w:rPr>
          <w:rFonts w:ascii="Garamond" w:hAnsi="Garamond"/>
        </w:rPr>
        <w:t>Maecenas</w:t>
      </w:r>
      <w:proofErr w:type="spellEnd"/>
      <w:r w:rsidRPr="00B85D0E">
        <w:rPr>
          <w:rFonts w:ascii="Garamond" w:hAnsi="Garamond"/>
        </w:rPr>
        <w:t xml:space="preserve"> </w:t>
      </w:r>
      <w:proofErr w:type="spellStart"/>
      <w:r w:rsidRPr="00B85D0E">
        <w:rPr>
          <w:rFonts w:ascii="Garamond" w:hAnsi="Garamond"/>
        </w:rPr>
        <w:t>ullamcorper</w:t>
      </w:r>
      <w:proofErr w:type="spellEnd"/>
      <w:r w:rsidRPr="00B85D0E">
        <w:rPr>
          <w:rFonts w:ascii="Garamond" w:hAnsi="Garamond"/>
        </w:rPr>
        <w:t xml:space="preserve"> </w:t>
      </w:r>
      <w:proofErr w:type="spellStart"/>
      <w:r w:rsidRPr="00B85D0E">
        <w:rPr>
          <w:rFonts w:ascii="Garamond" w:hAnsi="Garamond"/>
        </w:rPr>
        <w:t>faucibus</w:t>
      </w:r>
      <w:proofErr w:type="spellEnd"/>
      <w:r w:rsidRPr="00B85D0E">
        <w:rPr>
          <w:rFonts w:ascii="Garamond" w:hAnsi="Garamond"/>
        </w:rPr>
        <w:t xml:space="preserve"> </w:t>
      </w:r>
      <w:proofErr w:type="spellStart"/>
      <w:r w:rsidRPr="00B85D0E">
        <w:rPr>
          <w:rFonts w:ascii="Garamond" w:hAnsi="Garamond"/>
        </w:rPr>
        <w:t>faucibus</w:t>
      </w:r>
      <w:proofErr w:type="spellEnd"/>
      <w:r w:rsidRPr="00B85D0E">
        <w:rPr>
          <w:rFonts w:ascii="Garamond" w:hAnsi="Garamond"/>
        </w:rPr>
        <w:t xml:space="preserve">. </w:t>
      </w:r>
      <w:proofErr w:type="spellStart"/>
      <w:r w:rsidRPr="00B85D0E">
        <w:rPr>
          <w:rFonts w:ascii="Garamond" w:hAnsi="Garamond"/>
        </w:rPr>
        <w:t>Integer</w:t>
      </w:r>
      <w:proofErr w:type="spellEnd"/>
      <w:r w:rsidRPr="00B85D0E">
        <w:rPr>
          <w:rFonts w:ascii="Garamond" w:hAnsi="Garamond"/>
        </w:rPr>
        <w:t xml:space="preserve"> </w:t>
      </w:r>
      <w:proofErr w:type="spellStart"/>
      <w:r w:rsidRPr="00B85D0E">
        <w:rPr>
          <w:rFonts w:ascii="Garamond" w:hAnsi="Garamond"/>
        </w:rPr>
        <w:t>ultrices</w:t>
      </w:r>
      <w:proofErr w:type="spellEnd"/>
      <w:r w:rsidRPr="00B85D0E">
        <w:rPr>
          <w:rFonts w:ascii="Garamond" w:hAnsi="Garamond"/>
        </w:rPr>
        <w:t xml:space="preserve"> </w:t>
      </w:r>
      <w:proofErr w:type="spellStart"/>
      <w:r w:rsidRPr="00B85D0E">
        <w:rPr>
          <w:rFonts w:ascii="Garamond" w:hAnsi="Garamond"/>
        </w:rPr>
        <w:t>sapien</w:t>
      </w:r>
      <w:proofErr w:type="spellEnd"/>
      <w:r w:rsidRPr="00B85D0E">
        <w:rPr>
          <w:rFonts w:ascii="Garamond" w:hAnsi="Garamond"/>
        </w:rPr>
        <w:t xml:space="preserve"> </w:t>
      </w:r>
      <w:proofErr w:type="spellStart"/>
      <w:r w:rsidRPr="00B85D0E">
        <w:rPr>
          <w:rFonts w:ascii="Garamond" w:hAnsi="Garamond"/>
        </w:rPr>
        <w:t>mattis</w:t>
      </w:r>
      <w:proofErr w:type="spellEnd"/>
      <w:r w:rsidRPr="00B85D0E">
        <w:rPr>
          <w:rFonts w:ascii="Garamond" w:hAnsi="Garamond"/>
        </w:rPr>
        <w:t xml:space="preserve">, </w:t>
      </w:r>
      <w:proofErr w:type="spellStart"/>
      <w:r w:rsidRPr="00B85D0E">
        <w:rPr>
          <w:rFonts w:ascii="Garamond" w:hAnsi="Garamond"/>
        </w:rPr>
        <w:t>scelerisque</w:t>
      </w:r>
      <w:proofErr w:type="spellEnd"/>
      <w:r w:rsidRPr="00B85D0E">
        <w:rPr>
          <w:rFonts w:ascii="Garamond" w:hAnsi="Garamond"/>
        </w:rPr>
        <w:t xml:space="preserve"> </w:t>
      </w:r>
      <w:proofErr w:type="spellStart"/>
      <w:r w:rsidRPr="00B85D0E">
        <w:rPr>
          <w:rFonts w:ascii="Garamond" w:hAnsi="Garamond"/>
        </w:rPr>
        <w:t>leo</w:t>
      </w:r>
      <w:proofErr w:type="spellEnd"/>
      <w:r w:rsidRPr="00B85D0E">
        <w:rPr>
          <w:rFonts w:ascii="Garamond" w:hAnsi="Garamond"/>
        </w:rPr>
        <w:t xml:space="preserve"> vitae, lacinia mi.</w:t>
      </w:r>
    </w:p>
    <w:p w14:paraId="06949D82" w14:textId="77777777" w:rsidR="00B85D0E" w:rsidRPr="005870E1" w:rsidRDefault="00B85D0E" w:rsidP="00B85D0E">
      <w:pPr>
        <w:spacing w:line="360" w:lineRule="auto"/>
        <w:rPr>
          <w:rFonts w:ascii="Garamond" w:hAnsi="Garamond"/>
          <w:lang w:val="en-US"/>
        </w:rPr>
      </w:pPr>
      <w:proofErr w:type="spellStart"/>
      <w:r w:rsidRPr="00B85D0E">
        <w:rPr>
          <w:rFonts w:ascii="Garamond" w:hAnsi="Garamond"/>
          <w:lang w:val="en-US"/>
        </w:rPr>
        <w:t>Suspendisse</w:t>
      </w:r>
      <w:proofErr w:type="spellEnd"/>
      <w:r w:rsidRPr="00B85D0E">
        <w:rPr>
          <w:rFonts w:ascii="Garamond" w:hAnsi="Garamond"/>
          <w:lang w:val="en-US"/>
        </w:rPr>
        <w:t xml:space="preserve"> </w:t>
      </w:r>
      <w:proofErr w:type="spellStart"/>
      <w:r w:rsidRPr="00B85D0E">
        <w:rPr>
          <w:rFonts w:ascii="Garamond" w:hAnsi="Garamond"/>
          <w:lang w:val="en-US"/>
        </w:rPr>
        <w:t>laoreet</w:t>
      </w:r>
      <w:proofErr w:type="spellEnd"/>
      <w:r w:rsidRPr="00B85D0E">
        <w:rPr>
          <w:rFonts w:ascii="Garamond" w:hAnsi="Garamond"/>
          <w:lang w:val="en-US"/>
        </w:rPr>
        <w:t xml:space="preserve"> ipsum </w:t>
      </w:r>
      <w:proofErr w:type="spellStart"/>
      <w:r w:rsidRPr="00B85D0E">
        <w:rPr>
          <w:rFonts w:ascii="Garamond" w:hAnsi="Garamond"/>
          <w:lang w:val="en-US"/>
        </w:rPr>
        <w:t>lacus</w:t>
      </w:r>
      <w:proofErr w:type="spellEnd"/>
      <w:r w:rsidRPr="00B85D0E">
        <w:rPr>
          <w:rFonts w:ascii="Garamond" w:hAnsi="Garamond"/>
          <w:lang w:val="en-US"/>
        </w:rPr>
        <w:t xml:space="preserve">, et </w:t>
      </w:r>
      <w:proofErr w:type="spellStart"/>
      <w:r w:rsidRPr="00B85D0E">
        <w:rPr>
          <w:rFonts w:ascii="Garamond" w:hAnsi="Garamond"/>
          <w:lang w:val="en-US"/>
        </w:rPr>
        <w:t>ultricies</w:t>
      </w:r>
      <w:proofErr w:type="spellEnd"/>
      <w:r w:rsidRPr="00B85D0E">
        <w:rPr>
          <w:rFonts w:ascii="Garamond" w:hAnsi="Garamond"/>
          <w:lang w:val="en-US"/>
        </w:rPr>
        <w:t xml:space="preserve"> </w:t>
      </w:r>
      <w:proofErr w:type="spellStart"/>
      <w:r w:rsidRPr="00B85D0E">
        <w:rPr>
          <w:rFonts w:ascii="Garamond" w:hAnsi="Garamond"/>
          <w:lang w:val="en-US"/>
        </w:rPr>
        <w:t>tortor</w:t>
      </w:r>
      <w:proofErr w:type="spellEnd"/>
      <w:r w:rsidRPr="00B85D0E">
        <w:rPr>
          <w:rFonts w:ascii="Garamond" w:hAnsi="Garamond"/>
          <w:lang w:val="en-US"/>
        </w:rPr>
        <w:t xml:space="preserve"> </w:t>
      </w:r>
      <w:proofErr w:type="spellStart"/>
      <w:r w:rsidRPr="00B85D0E">
        <w:rPr>
          <w:rFonts w:ascii="Garamond" w:hAnsi="Garamond"/>
          <w:lang w:val="en-US"/>
        </w:rPr>
        <w:t>imperdiet</w:t>
      </w:r>
      <w:proofErr w:type="spellEnd"/>
      <w:r w:rsidRPr="00B85D0E">
        <w:rPr>
          <w:rFonts w:ascii="Garamond" w:hAnsi="Garamond"/>
          <w:lang w:val="en-US"/>
        </w:rPr>
        <w:t xml:space="preserve"> sed. Ut </w:t>
      </w:r>
      <w:proofErr w:type="spellStart"/>
      <w:r w:rsidRPr="00B85D0E">
        <w:rPr>
          <w:rFonts w:ascii="Garamond" w:hAnsi="Garamond"/>
          <w:lang w:val="en-US"/>
        </w:rPr>
        <w:t>finibus</w:t>
      </w:r>
      <w:proofErr w:type="spellEnd"/>
      <w:r w:rsidRPr="00B85D0E">
        <w:rPr>
          <w:rFonts w:ascii="Garamond" w:hAnsi="Garamond"/>
          <w:lang w:val="en-US"/>
        </w:rPr>
        <w:t xml:space="preserve"> </w:t>
      </w:r>
      <w:proofErr w:type="spellStart"/>
      <w:r w:rsidRPr="00B85D0E">
        <w:rPr>
          <w:rFonts w:ascii="Garamond" w:hAnsi="Garamond"/>
          <w:lang w:val="en-US"/>
        </w:rPr>
        <w:t>congue</w:t>
      </w:r>
      <w:proofErr w:type="spellEnd"/>
      <w:r w:rsidRPr="00B85D0E">
        <w:rPr>
          <w:rFonts w:ascii="Garamond" w:hAnsi="Garamond"/>
          <w:lang w:val="en-US"/>
        </w:rPr>
        <w:t xml:space="preserve"> </w:t>
      </w:r>
      <w:proofErr w:type="spellStart"/>
      <w:r w:rsidRPr="00B85D0E">
        <w:rPr>
          <w:rFonts w:ascii="Garamond" w:hAnsi="Garamond"/>
          <w:lang w:val="en-US"/>
        </w:rPr>
        <w:t>purus</w:t>
      </w:r>
      <w:proofErr w:type="spellEnd"/>
      <w:r w:rsidRPr="00B85D0E">
        <w:rPr>
          <w:rFonts w:ascii="Garamond" w:hAnsi="Garamond"/>
          <w:lang w:val="en-US"/>
        </w:rPr>
        <w:t xml:space="preserve">. </w:t>
      </w:r>
      <w:proofErr w:type="spellStart"/>
      <w:r w:rsidRPr="00B85D0E">
        <w:rPr>
          <w:rFonts w:ascii="Garamond" w:hAnsi="Garamond"/>
          <w:lang w:val="en-US"/>
        </w:rPr>
        <w:t>Suspendisse</w:t>
      </w:r>
      <w:proofErr w:type="spellEnd"/>
      <w:r w:rsidRPr="00B85D0E">
        <w:rPr>
          <w:rFonts w:ascii="Garamond" w:hAnsi="Garamond"/>
          <w:lang w:val="en-US"/>
        </w:rPr>
        <w:t xml:space="preserve"> tempus </w:t>
      </w:r>
      <w:proofErr w:type="spellStart"/>
      <w:r w:rsidRPr="00B85D0E">
        <w:rPr>
          <w:rFonts w:ascii="Garamond" w:hAnsi="Garamond"/>
          <w:lang w:val="en-US"/>
        </w:rPr>
        <w:t>quam</w:t>
      </w:r>
      <w:proofErr w:type="spellEnd"/>
      <w:r w:rsidRPr="00B85D0E">
        <w:rPr>
          <w:rFonts w:ascii="Garamond" w:hAnsi="Garamond"/>
          <w:lang w:val="en-US"/>
        </w:rPr>
        <w:t xml:space="preserve"> eros, id </w:t>
      </w:r>
      <w:proofErr w:type="spellStart"/>
      <w:r w:rsidRPr="00B85D0E">
        <w:rPr>
          <w:rFonts w:ascii="Garamond" w:hAnsi="Garamond"/>
          <w:lang w:val="en-US"/>
        </w:rPr>
        <w:t>viverra</w:t>
      </w:r>
      <w:proofErr w:type="spellEnd"/>
      <w:r w:rsidRPr="00B85D0E">
        <w:rPr>
          <w:rFonts w:ascii="Garamond" w:hAnsi="Garamond"/>
          <w:lang w:val="en-US"/>
        </w:rPr>
        <w:t xml:space="preserve"> </w:t>
      </w:r>
      <w:proofErr w:type="spellStart"/>
      <w:r w:rsidRPr="00B85D0E">
        <w:rPr>
          <w:rFonts w:ascii="Garamond" w:hAnsi="Garamond"/>
          <w:lang w:val="en-US"/>
        </w:rPr>
        <w:t>neque</w:t>
      </w:r>
      <w:proofErr w:type="spellEnd"/>
      <w:r w:rsidRPr="00B85D0E">
        <w:rPr>
          <w:rFonts w:ascii="Garamond" w:hAnsi="Garamond"/>
          <w:lang w:val="en-US"/>
        </w:rPr>
        <w:t xml:space="preserve"> </w:t>
      </w:r>
      <w:proofErr w:type="spellStart"/>
      <w:r w:rsidRPr="00B85D0E">
        <w:rPr>
          <w:rFonts w:ascii="Garamond" w:hAnsi="Garamond"/>
          <w:lang w:val="en-US"/>
        </w:rPr>
        <w:t>laoreet</w:t>
      </w:r>
      <w:proofErr w:type="spellEnd"/>
      <w:r w:rsidRPr="00B85D0E">
        <w:rPr>
          <w:rFonts w:ascii="Garamond" w:hAnsi="Garamond"/>
          <w:lang w:val="en-US"/>
        </w:rPr>
        <w:t xml:space="preserve"> sed. </w:t>
      </w:r>
      <w:proofErr w:type="spellStart"/>
      <w:r w:rsidRPr="00B85D0E">
        <w:rPr>
          <w:rFonts w:ascii="Garamond" w:hAnsi="Garamond"/>
          <w:lang w:val="en-US"/>
        </w:rPr>
        <w:t>Mauris</w:t>
      </w:r>
      <w:proofErr w:type="spellEnd"/>
      <w:r w:rsidRPr="00B85D0E">
        <w:rPr>
          <w:rFonts w:ascii="Garamond" w:hAnsi="Garamond"/>
          <w:lang w:val="en-US"/>
        </w:rPr>
        <w:t xml:space="preserve"> </w:t>
      </w:r>
      <w:proofErr w:type="spellStart"/>
      <w:r w:rsidRPr="00B85D0E">
        <w:rPr>
          <w:rFonts w:ascii="Garamond" w:hAnsi="Garamond"/>
          <w:lang w:val="en-US"/>
        </w:rPr>
        <w:t>quis</w:t>
      </w:r>
      <w:proofErr w:type="spellEnd"/>
      <w:r w:rsidRPr="00B85D0E">
        <w:rPr>
          <w:rFonts w:ascii="Garamond" w:hAnsi="Garamond"/>
          <w:lang w:val="en-US"/>
        </w:rPr>
        <w:t xml:space="preserve"> </w:t>
      </w:r>
      <w:proofErr w:type="spellStart"/>
      <w:r w:rsidRPr="00B85D0E">
        <w:rPr>
          <w:rFonts w:ascii="Garamond" w:hAnsi="Garamond"/>
          <w:lang w:val="en-US"/>
        </w:rPr>
        <w:t>est</w:t>
      </w:r>
      <w:proofErr w:type="spellEnd"/>
      <w:r w:rsidRPr="00B85D0E">
        <w:rPr>
          <w:rFonts w:ascii="Garamond" w:hAnsi="Garamond"/>
          <w:lang w:val="en-US"/>
        </w:rPr>
        <w:t xml:space="preserve"> </w:t>
      </w:r>
      <w:proofErr w:type="spellStart"/>
      <w:r w:rsidRPr="00B85D0E">
        <w:rPr>
          <w:rFonts w:ascii="Garamond" w:hAnsi="Garamond"/>
          <w:lang w:val="en-US"/>
        </w:rPr>
        <w:t>ut</w:t>
      </w:r>
      <w:proofErr w:type="spellEnd"/>
      <w:r w:rsidRPr="00B85D0E">
        <w:rPr>
          <w:rFonts w:ascii="Garamond" w:hAnsi="Garamond"/>
          <w:lang w:val="en-US"/>
        </w:rPr>
        <w:t xml:space="preserve"> </w:t>
      </w:r>
      <w:proofErr w:type="spellStart"/>
      <w:r w:rsidRPr="00B85D0E">
        <w:rPr>
          <w:rFonts w:ascii="Garamond" w:hAnsi="Garamond"/>
          <w:lang w:val="en-US"/>
        </w:rPr>
        <w:t>erat</w:t>
      </w:r>
      <w:proofErr w:type="spellEnd"/>
      <w:r w:rsidRPr="00B85D0E">
        <w:rPr>
          <w:rFonts w:ascii="Garamond" w:hAnsi="Garamond"/>
          <w:lang w:val="en-US"/>
        </w:rPr>
        <w:t xml:space="preserve"> </w:t>
      </w:r>
      <w:proofErr w:type="spellStart"/>
      <w:r w:rsidRPr="00B85D0E">
        <w:rPr>
          <w:rFonts w:ascii="Garamond" w:hAnsi="Garamond"/>
          <w:lang w:val="en-US"/>
        </w:rPr>
        <w:t>finibus</w:t>
      </w:r>
      <w:proofErr w:type="spellEnd"/>
      <w:r w:rsidRPr="00B85D0E">
        <w:rPr>
          <w:rFonts w:ascii="Garamond" w:hAnsi="Garamond"/>
          <w:lang w:val="en-US"/>
        </w:rPr>
        <w:t xml:space="preserve"> porta. </w:t>
      </w:r>
      <w:proofErr w:type="spellStart"/>
      <w:r w:rsidRPr="00B85D0E">
        <w:rPr>
          <w:rFonts w:ascii="Garamond" w:hAnsi="Garamond"/>
        </w:rPr>
        <w:t>Curabitur</w:t>
      </w:r>
      <w:proofErr w:type="spellEnd"/>
      <w:r w:rsidRPr="00B85D0E">
        <w:rPr>
          <w:rFonts w:ascii="Garamond" w:hAnsi="Garamond"/>
        </w:rPr>
        <w:t xml:space="preserve"> </w:t>
      </w:r>
      <w:proofErr w:type="spellStart"/>
      <w:r w:rsidRPr="00B85D0E">
        <w:rPr>
          <w:rFonts w:ascii="Garamond" w:hAnsi="Garamond"/>
        </w:rPr>
        <w:t>tortor</w:t>
      </w:r>
      <w:proofErr w:type="spellEnd"/>
      <w:r w:rsidRPr="00B85D0E">
        <w:rPr>
          <w:rFonts w:ascii="Garamond" w:hAnsi="Garamond"/>
        </w:rPr>
        <w:t xml:space="preserve"> </w:t>
      </w:r>
      <w:proofErr w:type="spellStart"/>
      <w:r w:rsidRPr="00B85D0E">
        <w:rPr>
          <w:rFonts w:ascii="Garamond" w:hAnsi="Garamond"/>
        </w:rPr>
        <w:t>justo</w:t>
      </w:r>
      <w:proofErr w:type="spellEnd"/>
      <w:r w:rsidRPr="00B85D0E">
        <w:rPr>
          <w:rFonts w:ascii="Garamond" w:hAnsi="Garamond"/>
        </w:rPr>
        <w:t xml:space="preserve">, </w:t>
      </w:r>
      <w:proofErr w:type="spellStart"/>
      <w:r w:rsidRPr="00B85D0E">
        <w:rPr>
          <w:rFonts w:ascii="Garamond" w:hAnsi="Garamond"/>
        </w:rPr>
        <w:t>sodales</w:t>
      </w:r>
      <w:proofErr w:type="spellEnd"/>
      <w:r w:rsidRPr="00B85D0E">
        <w:rPr>
          <w:rFonts w:ascii="Garamond" w:hAnsi="Garamond"/>
        </w:rPr>
        <w:t xml:space="preserve"> vitae gravida </w:t>
      </w:r>
      <w:proofErr w:type="spellStart"/>
      <w:r w:rsidRPr="00B85D0E">
        <w:rPr>
          <w:rFonts w:ascii="Garamond" w:hAnsi="Garamond"/>
        </w:rPr>
        <w:t>nec</w:t>
      </w:r>
      <w:proofErr w:type="spellEnd"/>
      <w:r w:rsidRPr="00B85D0E">
        <w:rPr>
          <w:rFonts w:ascii="Garamond" w:hAnsi="Garamond"/>
        </w:rPr>
        <w:t xml:space="preserve">, </w:t>
      </w:r>
      <w:proofErr w:type="spellStart"/>
      <w:r w:rsidRPr="00B85D0E">
        <w:rPr>
          <w:rFonts w:ascii="Garamond" w:hAnsi="Garamond"/>
        </w:rPr>
        <w:t>mattis</w:t>
      </w:r>
      <w:proofErr w:type="spellEnd"/>
      <w:r w:rsidRPr="00B85D0E">
        <w:rPr>
          <w:rFonts w:ascii="Garamond" w:hAnsi="Garamond"/>
        </w:rPr>
        <w:t xml:space="preserve"> a </w:t>
      </w:r>
      <w:proofErr w:type="spellStart"/>
      <w:r w:rsidRPr="00B85D0E">
        <w:rPr>
          <w:rFonts w:ascii="Garamond" w:hAnsi="Garamond"/>
        </w:rPr>
        <w:t>quam</w:t>
      </w:r>
      <w:proofErr w:type="spellEnd"/>
      <w:r w:rsidRPr="00B85D0E">
        <w:rPr>
          <w:rFonts w:ascii="Garamond" w:hAnsi="Garamond"/>
        </w:rPr>
        <w:t xml:space="preserve">. </w:t>
      </w:r>
      <w:proofErr w:type="spellStart"/>
      <w:r w:rsidRPr="00B85D0E">
        <w:rPr>
          <w:rFonts w:ascii="Garamond" w:hAnsi="Garamond"/>
        </w:rPr>
        <w:t>Aenean</w:t>
      </w:r>
      <w:proofErr w:type="spellEnd"/>
      <w:r w:rsidRPr="00B85D0E">
        <w:rPr>
          <w:rFonts w:ascii="Garamond" w:hAnsi="Garamond"/>
        </w:rPr>
        <w:t xml:space="preserve"> </w:t>
      </w:r>
      <w:proofErr w:type="spellStart"/>
      <w:r w:rsidRPr="00B85D0E">
        <w:rPr>
          <w:rFonts w:ascii="Garamond" w:hAnsi="Garamond"/>
        </w:rPr>
        <w:t>iaculis</w:t>
      </w:r>
      <w:proofErr w:type="spellEnd"/>
      <w:r w:rsidRPr="00B85D0E">
        <w:rPr>
          <w:rFonts w:ascii="Garamond" w:hAnsi="Garamond"/>
        </w:rPr>
        <w:t xml:space="preserve"> </w:t>
      </w:r>
      <w:proofErr w:type="spellStart"/>
      <w:r w:rsidRPr="00B85D0E">
        <w:rPr>
          <w:rFonts w:ascii="Garamond" w:hAnsi="Garamond"/>
        </w:rPr>
        <w:t>tincidunt</w:t>
      </w:r>
      <w:proofErr w:type="spellEnd"/>
      <w:r w:rsidRPr="00B85D0E">
        <w:rPr>
          <w:rFonts w:ascii="Garamond" w:hAnsi="Garamond"/>
        </w:rPr>
        <w:t xml:space="preserve"> </w:t>
      </w:r>
      <w:proofErr w:type="spellStart"/>
      <w:r w:rsidRPr="00B85D0E">
        <w:rPr>
          <w:rFonts w:ascii="Garamond" w:hAnsi="Garamond"/>
        </w:rPr>
        <w:t>nibh</w:t>
      </w:r>
      <w:proofErr w:type="spellEnd"/>
      <w:r w:rsidRPr="00B85D0E">
        <w:rPr>
          <w:rFonts w:ascii="Garamond" w:hAnsi="Garamond"/>
        </w:rPr>
        <w:t xml:space="preserve">, a viverra </w:t>
      </w:r>
      <w:proofErr w:type="spellStart"/>
      <w:r w:rsidRPr="00B85D0E">
        <w:rPr>
          <w:rFonts w:ascii="Garamond" w:hAnsi="Garamond"/>
        </w:rPr>
        <w:t>ipsum</w:t>
      </w:r>
      <w:proofErr w:type="spellEnd"/>
      <w:r w:rsidRPr="00B85D0E">
        <w:rPr>
          <w:rFonts w:ascii="Garamond" w:hAnsi="Garamond"/>
        </w:rPr>
        <w:t xml:space="preserve"> </w:t>
      </w:r>
      <w:proofErr w:type="spellStart"/>
      <w:r w:rsidRPr="00B85D0E">
        <w:rPr>
          <w:rFonts w:ascii="Garamond" w:hAnsi="Garamond"/>
        </w:rPr>
        <w:t>rhoncus</w:t>
      </w:r>
      <w:proofErr w:type="spellEnd"/>
      <w:r w:rsidRPr="00B85D0E">
        <w:rPr>
          <w:rFonts w:ascii="Garamond" w:hAnsi="Garamond"/>
        </w:rPr>
        <w:t xml:space="preserve"> </w:t>
      </w:r>
      <w:proofErr w:type="spellStart"/>
      <w:r w:rsidRPr="00B85D0E">
        <w:rPr>
          <w:rFonts w:ascii="Garamond" w:hAnsi="Garamond"/>
        </w:rPr>
        <w:t>eget</w:t>
      </w:r>
      <w:proofErr w:type="spellEnd"/>
      <w:r w:rsidRPr="00B85D0E">
        <w:rPr>
          <w:rFonts w:ascii="Garamond" w:hAnsi="Garamond"/>
        </w:rPr>
        <w:t xml:space="preserve">. Morbi </w:t>
      </w:r>
      <w:proofErr w:type="spellStart"/>
      <w:r w:rsidRPr="00B85D0E">
        <w:rPr>
          <w:rFonts w:ascii="Garamond" w:hAnsi="Garamond"/>
        </w:rPr>
        <w:t>placerat</w:t>
      </w:r>
      <w:proofErr w:type="spellEnd"/>
      <w:r w:rsidRPr="00B85D0E">
        <w:rPr>
          <w:rFonts w:ascii="Garamond" w:hAnsi="Garamond"/>
        </w:rPr>
        <w:t xml:space="preserve">, </w:t>
      </w:r>
      <w:proofErr w:type="spellStart"/>
      <w:r w:rsidRPr="00B85D0E">
        <w:rPr>
          <w:rFonts w:ascii="Garamond" w:hAnsi="Garamond"/>
        </w:rPr>
        <w:t>velit</w:t>
      </w:r>
      <w:proofErr w:type="spellEnd"/>
      <w:r w:rsidRPr="00B85D0E">
        <w:rPr>
          <w:rFonts w:ascii="Garamond" w:hAnsi="Garamond"/>
        </w:rPr>
        <w:t xml:space="preserve"> vitae </w:t>
      </w:r>
      <w:proofErr w:type="spellStart"/>
      <w:r w:rsidRPr="00B85D0E">
        <w:rPr>
          <w:rFonts w:ascii="Garamond" w:hAnsi="Garamond"/>
        </w:rPr>
        <w:t>tristique</w:t>
      </w:r>
      <w:proofErr w:type="spellEnd"/>
      <w:r w:rsidRPr="00B85D0E">
        <w:rPr>
          <w:rFonts w:ascii="Garamond" w:hAnsi="Garamond"/>
        </w:rPr>
        <w:t xml:space="preserve"> </w:t>
      </w:r>
      <w:proofErr w:type="spellStart"/>
      <w:r w:rsidRPr="00B85D0E">
        <w:rPr>
          <w:rFonts w:ascii="Garamond" w:hAnsi="Garamond"/>
        </w:rPr>
        <w:t>elementum</w:t>
      </w:r>
      <w:proofErr w:type="spellEnd"/>
      <w:r w:rsidRPr="00B85D0E">
        <w:rPr>
          <w:rFonts w:ascii="Garamond" w:hAnsi="Garamond"/>
        </w:rPr>
        <w:t xml:space="preserve">, nulla </w:t>
      </w:r>
      <w:proofErr w:type="spellStart"/>
      <w:r w:rsidRPr="00B85D0E">
        <w:rPr>
          <w:rFonts w:ascii="Garamond" w:hAnsi="Garamond"/>
        </w:rPr>
        <w:t>erat</w:t>
      </w:r>
      <w:proofErr w:type="spellEnd"/>
      <w:r w:rsidRPr="00B85D0E">
        <w:rPr>
          <w:rFonts w:ascii="Garamond" w:hAnsi="Garamond"/>
        </w:rPr>
        <w:t xml:space="preserve"> </w:t>
      </w:r>
      <w:proofErr w:type="spellStart"/>
      <w:r w:rsidRPr="00B85D0E">
        <w:rPr>
          <w:rFonts w:ascii="Garamond" w:hAnsi="Garamond"/>
        </w:rPr>
        <w:t>faucibus</w:t>
      </w:r>
      <w:proofErr w:type="spellEnd"/>
      <w:r w:rsidRPr="00B85D0E">
        <w:rPr>
          <w:rFonts w:ascii="Garamond" w:hAnsi="Garamond"/>
        </w:rPr>
        <w:t xml:space="preserve"> nulla, </w:t>
      </w:r>
      <w:proofErr w:type="spellStart"/>
      <w:r w:rsidRPr="00B85D0E">
        <w:rPr>
          <w:rFonts w:ascii="Garamond" w:hAnsi="Garamond"/>
        </w:rPr>
        <w:t>nec</w:t>
      </w:r>
      <w:proofErr w:type="spellEnd"/>
      <w:r w:rsidRPr="00B85D0E">
        <w:rPr>
          <w:rFonts w:ascii="Garamond" w:hAnsi="Garamond"/>
        </w:rPr>
        <w:t xml:space="preserve"> </w:t>
      </w:r>
      <w:proofErr w:type="spellStart"/>
      <w:r w:rsidRPr="00B85D0E">
        <w:rPr>
          <w:rFonts w:ascii="Garamond" w:hAnsi="Garamond"/>
        </w:rPr>
        <w:t>vestibulum</w:t>
      </w:r>
      <w:proofErr w:type="spellEnd"/>
      <w:r w:rsidRPr="00B85D0E">
        <w:rPr>
          <w:rFonts w:ascii="Garamond" w:hAnsi="Garamond"/>
        </w:rPr>
        <w:t xml:space="preserve"> </w:t>
      </w:r>
      <w:proofErr w:type="spellStart"/>
      <w:r w:rsidRPr="00B85D0E">
        <w:rPr>
          <w:rFonts w:ascii="Garamond" w:hAnsi="Garamond"/>
        </w:rPr>
        <w:t>diam</w:t>
      </w:r>
      <w:proofErr w:type="spellEnd"/>
      <w:r w:rsidRPr="00B85D0E">
        <w:rPr>
          <w:rFonts w:ascii="Garamond" w:hAnsi="Garamond"/>
        </w:rPr>
        <w:t xml:space="preserve"> </w:t>
      </w:r>
      <w:proofErr w:type="spellStart"/>
      <w:r w:rsidRPr="00B85D0E">
        <w:rPr>
          <w:rFonts w:ascii="Garamond" w:hAnsi="Garamond"/>
        </w:rPr>
        <w:t>ipsum</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lectus</w:t>
      </w:r>
      <w:proofErr w:type="spellEnd"/>
      <w:r w:rsidRPr="00B85D0E">
        <w:rPr>
          <w:rFonts w:ascii="Garamond" w:hAnsi="Garamond"/>
        </w:rPr>
        <w:t xml:space="preserve">. Nunc </w:t>
      </w:r>
      <w:proofErr w:type="spellStart"/>
      <w:r w:rsidRPr="00B85D0E">
        <w:rPr>
          <w:rFonts w:ascii="Garamond" w:hAnsi="Garamond"/>
        </w:rPr>
        <w:t>fringilla</w:t>
      </w:r>
      <w:proofErr w:type="spellEnd"/>
      <w:r w:rsidRPr="00B85D0E">
        <w:rPr>
          <w:rFonts w:ascii="Garamond" w:hAnsi="Garamond"/>
        </w:rPr>
        <w:t xml:space="preserve"> </w:t>
      </w:r>
      <w:proofErr w:type="spellStart"/>
      <w:r w:rsidRPr="00B85D0E">
        <w:rPr>
          <w:rFonts w:ascii="Garamond" w:hAnsi="Garamond"/>
        </w:rPr>
        <w:t>imperdiet</w:t>
      </w:r>
      <w:proofErr w:type="spellEnd"/>
      <w:r w:rsidRPr="00B85D0E">
        <w:rPr>
          <w:rFonts w:ascii="Garamond" w:hAnsi="Garamond"/>
        </w:rPr>
        <w:t xml:space="preserve"> mi, </w:t>
      </w:r>
      <w:proofErr w:type="spellStart"/>
      <w:r w:rsidRPr="00B85D0E">
        <w:rPr>
          <w:rFonts w:ascii="Garamond" w:hAnsi="Garamond"/>
        </w:rPr>
        <w:t>eget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w:t>
      </w:r>
      <w:proofErr w:type="spellStart"/>
      <w:r w:rsidRPr="00B85D0E">
        <w:rPr>
          <w:rFonts w:ascii="Garamond" w:hAnsi="Garamond"/>
        </w:rPr>
        <w:t>erat</w:t>
      </w:r>
      <w:proofErr w:type="spellEnd"/>
      <w:r w:rsidRPr="00B85D0E">
        <w:rPr>
          <w:rFonts w:ascii="Garamond" w:hAnsi="Garamond"/>
        </w:rPr>
        <w:t xml:space="preserve"> </w:t>
      </w:r>
      <w:proofErr w:type="spellStart"/>
      <w:r w:rsidRPr="00B85D0E">
        <w:rPr>
          <w:rFonts w:ascii="Garamond" w:hAnsi="Garamond"/>
        </w:rPr>
        <w:t>fringilla</w:t>
      </w:r>
      <w:proofErr w:type="spellEnd"/>
      <w:r w:rsidRPr="00B85D0E">
        <w:rPr>
          <w:rFonts w:ascii="Garamond" w:hAnsi="Garamond"/>
        </w:rPr>
        <w:t xml:space="preserve"> </w:t>
      </w:r>
      <w:proofErr w:type="spellStart"/>
      <w:r w:rsidRPr="00B85D0E">
        <w:rPr>
          <w:rFonts w:ascii="Garamond" w:hAnsi="Garamond"/>
        </w:rPr>
        <w:t>ultricies</w:t>
      </w:r>
      <w:proofErr w:type="spellEnd"/>
      <w:r w:rsidRPr="00B85D0E">
        <w:rPr>
          <w:rFonts w:ascii="Garamond" w:hAnsi="Garamond"/>
        </w:rPr>
        <w:t xml:space="preserve">. Donec in </w:t>
      </w:r>
      <w:proofErr w:type="spellStart"/>
      <w:r w:rsidRPr="00B85D0E">
        <w:rPr>
          <w:rFonts w:ascii="Garamond" w:hAnsi="Garamond"/>
        </w:rPr>
        <w:t>enim</w:t>
      </w:r>
      <w:proofErr w:type="spellEnd"/>
      <w:r w:rsidRPr="00B85D0E">
        <w:rPr>
          <w:rFonts w:ascii="Garamond" w:hAnsi="Garamond"/>
        </w:rPr>
        <w:t xml:space="preserve"> vel </w:t>
      </w:r>
      <w:proofErr w:type="spellStart"/>
      <w:r w:rsidRPr="00B85D0E">
        <w:rPr>
          <w:rFonts w:ascii="Garamond" w:hAnsi="Garamond"/>
        </w:rPr>
        <w:t>quam</w:t>
      </w:r>
      <w:proofErr w:type="spellEnd"/>
      <w:r w:rsidRPr="00B85D0E">
        <w:rPr>
          <w:rFonts w:ascii="Garamond" w:hAnsi="Garamond"/>
        </w:rPr>
        <w:t xml:space="preserve"> </w:t>
      </w:r>
      <w:proofErr w:type="spellStart"/>
      <w:r w:rsidRPr="00B85D0E">
        <w:rPr>
          <w:rFonts w:ascii="Garamond" w:hAnsi="Garamond"/>
        </w:rPr>
        <w:t>rutrum</w:t>
      </w:r>
      <w:proofErr w:type="spellEnd"/>
      <w:r w:rsidRPr="00B85D0E">
        <w:rPr>
          <w:rFonts w:ascii="Garamond" w:hAnsi="Garamond"/>
        </w:rPr>
        <w:t xml:space="preserve"> </w:t>
      </w:r>
      <w:proofErr w:type="spellStart"/>
      <w:r w:rsidRPr="00B85D0E">
        <w:rPr>
          <w:rFonts w:ascii="Garamond" w:hAnsi="Garamond"/>
        </w:rPr>
        <w:t>consectetur</w:t>
      </w:r>
      <w:proofErr w:type="spellEnd"/>
      <w:r w:rsidRPr="00B85D0E">
        <w:rPr>
          <w:rFonts w:ascii="Garamond" w:hAnsi="Garamond"/>
        </w:rPr>
        <w:t xml:space="preserve">. </w:t>
      </w:r>
      <w:proofErr w:type="spellStart"/>
      <w:r w:rsidRPr="00B85D0E">
        <w:rPr>
          <w:rFonts w:ascii="Garamond" w:hAnsi="Garamond"/>
        </w:rPr>
        <w:t>Etiam</w:t>
      </w:r>
      <w:proofErr w:type="spellEnd"/>
      <w:r w:rsidRPr="00B85D0E">
        <w:rPr>
          <w:rFonts w:ascii="Garamond" w:hAnsi="Garamond"/>
        </w:rPr>
        <w:t xml:space="preserve"> nulla </w:t>
      </w:r>
      <w:proofErr w:type="spellStart"/>
      <w:r w:rsidRPr="00B85D0E">
        <w:rPr>
          <w:rFonts w:ascii="Garamond" w:hAnsi="Garamond"/>
        </w:rPr>
        <w:t>nulla</w:t>
      </w:r>
      <w:proofErr w:type="spellEnd"/>
      <w:r w:rsidRPr="00B85D0E">
        <w:rPr>
          <w:rFonts w:ascii="Garamond" w:hAnsi="Garamond"/>
        </w:rPr>
        <w:t xml:space="preserve">, viverra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neque</w:t>
      </w:r>
      <w:proofErr w:type="spellEnd"/>
      <w:r w:rsidRPr="00B85D0E">
        <w:rPr>
          <w:rFonts w:ascii="Garamond" w:hAnsi="Garamond"/>
        </w:rPr>
        <w:t xml:space="preserve"> et, lacinia </w:t>
      </w:r>
      <w:proofErr w:type="spellStart"/>
      <w:r w:rsidRPr="00B85D0E">
        <w:rPr>
          <w:rFonts w:ascii="Garamond" w:hAnsi="Garamond"/>
        </w:rPr>
        <w:t>fringilla</w:t>
      </w:r>
      <w:proofErr w:type="spellEnd"/>
      <w:r w:rsidRPr="00B85D0E">
        <w:rPr>
          <w:rFonts w:ascii="Garamond" w:hAnsi="Garamond"/>
        </w:rPr>
        <w:t xml:space="preserve"> </w:t>
      </w:r>
      <w:proofErr w:type="spellStart"/>
      <w:r w:rsidRPr="00B85D0E">
        <w:rPr>
          <w:rFonts w:ascii="Garamond" w:hAnsi="Garamond"/>
        </w:rPr>
        <w:t>sapien</w:t>
      </w:r>
      <w:proofErr w:type="spellEnd"/>
      <w:r w:rsidRPr="00B85D0E">
        <w:rPr>
          <w:rFonts w:ascii="Garamond" w:hAnsi="Garamond"/>
        </w:rPr>
        <w:t xml:space="preserve">. </w:t>
      </w:r>
      <w:proofErr w:type="spellStart"/>
      <w:r w:rsidRPr="00B85D0E">
        <w:rPr>
          <w:rFonts w:ascii="Garamond" w:hAnsi="Garamond"/>
        </w:rPr>
        <w:t>Quisque</w:t>
      </w:r>
      <w:proofErr w:type="spellEnd"/>
      <w:r w:rsidRPr="00B85D0E">
        <w:rPr>
          <w:rFonts w:ascii="Garamond" w:hAnsi="Garamond"/>
        </w:rPr>
        <w:t xml:space="preserve"> tempus </w:t>
      </w:r>
      <w:proofErr w:type="spellStart"/>
      <w:r w:rsidRPr="00B85D0E">
        <w:rPr>
          <w:rFonts w:ascii="Garamond" w:hAnsi="Garamond"/>
        </w:rPr>
        <w:t>ultricies</w:t>
      </w:r>
      <w:proofErr w:type="spellEnd"/>
      <w:r w:rsidRPr="00B85D0E">
        <w:rPr>
          <w:rFonts w:ascii="Garamond" w:hAnsi="Garamond"/>
        </w:rPr>
        <w:t xml:space="preserve"> </w:t>
      </w:r>
      <w:proofErr w:type="spellStart"/>
      <w:r w:rsidRPr="00B85D0E">
        <w:rPr>
          <w:rFonts w:ascii="Garamond" w:hAnsi="Garamond"/>
        </w:rPr>
        <w:t>auctor</w:t>
      </w:r>
      <w:proofErr w:type="spellEnd"/>
      <w:r w:rsidRPr="00B85D0E">
        <w:rPr>
          <w:rFonts w:ascii="Garamond" w:hAnsi="Garamond"/>
        </w:rPr>
        <w:t xml:space="preserve">. Sed non nunc non orci </w:t>
      </w:r>
      <w:proofErr w:type="spellStart"/>
      <w:r w:rsidRPr="00B85D0E">
        <w:rPr>
          <w:rFonts w:ascii="Garamond" w:hAnsi="Garamond"/>
        </w:rPr>
        <w:t>ultrices</w:t>
      </w:r>
      <w:proofErr w:type="spellEnd"/>
      <w:r w:rsidRPr="00B85D0E">
        <w:rPr>
          <w:rFonts w:ascii="Garamond" w:hAnsi="Garamond"/>
        </w:rPr>
        <w:t xml:space="preserve"> </w:t>
      </w:r>
      <w:proofErr w:type="spellStart"/>
      <w:r w:rsidRPr="00B85D0E">
        <w:rPr>
          <w:rFonts w:ascii="Garamond" w:hAnsi="Garamond"/>
        </w:rPr>
        <w:t>imperdiet</w:t>
      </w:r>
      <w:proofErr w:type="spellEnd"/>
      <w:r w:rsidRPr="00B85D0E">
        <w:rPr>
          <w:rFonts w:ascii="Garamond" w:hAnsi="Garamond"/>
        </w:rPr>
        <w:t xml:space="preserve"> a </w:t>
      </w:r>
      <w:proofErr w:type="spellStart"/>
      <w:r w:rsidRPr="00B85D0E">
        <w:rPr>
          <w:rFonts w:ascii="Garamond" w:hAnsi="Garamond"/>
        </w:rPr>
        <w:t>eu</w:t>
      </w:r>
      <w:proofErr w:type="spellEnd"/>
      <w:r w:rsidRPr="00B85D0E">
        <w:rPr>
          <w:rFonts w:ascii="Garamond" w:hAnsi="Garamond"/>
        </w:rPr>
        <w:t xml:space="preserve"> </w:t>
      </w:r>
      <w:proofErr w:type="spellStart"/>
      <w:r w:rsidRPr="00B85D0E">
        <w:rPr>
          <w:rFonts w:ascii="Garamond" w:hAnsi="Garamond"/>
        </w:rPr>
        <w:t>ipsum</w:t>
      </w:r>
      <w:proofErr w:type="spellEnd"/>
      <w:r w:rsidRPr="00B85D0E">
        <w:rPr>
          <w:rFonts w:ascii="Garamond" w:hAnsi="Garamond"/>
        </w:rPr>
        <w:t xml:space="preserve">. </w:t>
      </w:r>
      <w:proofErr w:type="spellStart"/>
      <w:r w:rsidRPr="00B85D0E">
        <w:rPr>
          <w:rFonts w:ascii="Garamond" w:hAnsi="Garamond"/>
        </w:rPr>
        <w:t>Aliquam</w:t>
      </w:r>
      <w:proofErr w:type="spellEnd"/>
      <w:r w:rsidRPr="00B85D0E">
        <w:rPr>
          <w:rFonts w:ascii="Garamond" w:hAnsi="Garamond"/>
        </w:rPr>
        <w:t xml:space="preserve"> </w:t>
      </w:r>
      <w:proofErr w:type="spellStart"/>
      <w:r w:rsidRPr="00B85D0E">
        <w:rPr>
          <w:rFonts w:ascii="Garamond" w:hAnsi="Garamond"/>
        </w:rPr>
        <w:t>mollis</w:t>
      </w:r>
      <w:proofErr w:type="spellEnd"/>
      <w:r w:rsidRPr="00B85D0E">
        <w:rPr>
          <w:rFonts w:ascii="Garamond" w:hAnsi="Garamond"/>
        </w:rPr>
        <w:t xml:space="preserve"> </w:t>
      </w:r>
      <w:proofErr w:type="spellStart"/>
      <w:r w:rsidRPr="00B85D0E">
        <w:rPr>
          <w:rFonts w:ascii="Garamond" w:hAnsi="Garamond"/>
        </w:rPr>
        <w:t>velit</w:t>
      </w:r>
      <w:proofErr w:type="spellEnd"/>
      <w:r w:rsidRPr="00B85D0E">
        <w:rPr>
          <w:rFonts w:ascii="Garamond" w:hAnsi="Garamond"/>
        </w:rPr>
        <w:t xml:space="preserve"> dui,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ultrices</w:t>
      </w:r>
      <w:proofErr w:type="spellEnd"/>
      <w:r w:rsidRPr="00B85D0E">
        <w:rPr>
          <w:rFonts w:ascii="Garamond" w:hAnsi="Garamond"/>
        </w:rPr>
        <w:t xml:space="preserve"> </w:t>
      </w:r>
      <w:proofErr w:type="spellStart"/>
      <w:r w:rsidRPr="00B85D0E">
        <w:rPr>
          <w:rFonts w:ascii="Garamond" w:hAnsi="Garamond"/>
        </w:rPr>
        <w:t>tortor</w:t>
      </w:r>
      <w:proofErr w:type="spellEnd"/>
      <w:r w:rsidRPr="00B85D0E">
        <w:rPr>
          <w:rFonts w:ascii="Garamond" w:hAnsi="Garamond"/>
        </w:rPr>
        <w:t xml:space="preserve"> </w:t>
      </w:r>
      <w:proofErr w:type="spellStart"/>
      <w:r w:rsidRPr="00B85D0E">
        <w:rPr>
          <w:rFonts w:ascii="Garamond" w:hAnsi="Garamond"/>
        </w:rPr>
        <w:t>fermentum</w:t>
      </w:r>
      <w:proofErr w:type="spellEnd"/>
      <w:r w:rsidRPr="00B85D0E">
        <w:rPr>
          <w:rFonts w:ascii="Garamond" w:hAnsi="Garamond"/>
        </w:rPr>
        <w:t xml:space="preserve"> ut. </w:t>
      </w:r>
      <w:r w:rsidRPr="005870E1">
        <w:rPr>
          <w:rFonts w:ascii="Garamond" w:hAnsi="Garamond"/>
          <w:lang w:val="en-US"/>
        </w:rPr>
        <w:t>Nullam pretium diam sed mauris vestibulum sollicitudin.</w:t>
      </w:r>
    </w:p>
    <w:p w14:paraId="513C4430" w14:textId="44372709" w:rsidR="00163AAE" w:rsidRPr="005870E1" w:rsidRDefault="00B85D0E" w:rsidP="00B85D0E">
      <w:pPr>
        <w:spacing w:line="360" w:lineRule="auto"/>
        <w:rPr>
          <w:rFonts w:ascii="Garamond" w:hAnsi="Garamond"/>
          <w:lang w:val="en-US"/>
        </w:rPr>
      </w:pPr>
      <w:r w:rsidRPr="00B85D0E">
        <w:rPr>
          <w:rFonts w:ascii="Garamond" w:hAnsi="Garamond"/>
          <w:lang w:val="en-US"/>
        </w:rPr>
        <w:t xml:space="preserve">Nam </w:t>
      </w:r>
      <w:proofErr w:type="spellStart"/>
      <w:r w:rsidRPr="00B85D0E">
        <w:rPr>
          <w:rFonts w:ascii="Garamond" w:hAnsi="Garamond"/>
          <w:lang w:val="en-US"/>
        </w:rPr>
        <w:t>tempor</w:t>
      </w:r>
      <w:proofErr w:type="spellEnd"/>
      <w:r w:rsidRPr="00B85D0E">
        <w:rPr>
          <w:rFonts w:ascii="Garamond" w:hAnsi="Garamond"/>
          <w:lang w:val="en-US"/>
        </w:rPr>
        <w:t xml:space="preserve"> </w:t>
      </w:r>
      <w:proofErr w:type="spellStart"/>
      <w:r w:rsidRPr="00B85D0E">
        <w:rPr>
          <w:rFonts w:ascii="Garamond" w:hAnsi="Garamond"/>
          <w:lang w:val="en-US"/>
        </w:rPr>
        <w:t>facilisis</w:t>
      </w:r>
      <w:proofErr w:type="spellEnd"/>
      <w:r w:rsidRPr="00B85D0E">
        <w:rPr>
          <w:rFonts w:ascii="Garamond" w:hAnsi="Garamond"/>
          <w:lang w:val="en-US"/>
        </w:rPr>
        <w:t xml:space="preserve"> </w:t>
      </w:r>
      <w:proofErr w:type="spellStart"/>
      <w:r w:rsidRPr="00B85D0E">
        <w:rPr>
          <w:rFonts w:ascii="Garamond" w:hAnsi="Garamond"/>
          <w:lang w:val="en-US"/>
        </w:rPr>
        <w:t>condimentum</w:t>
      </w:r>
      <w:proofErr w:type="spellEnd"/>
      <w:r w:rsidRPr="00B85D0E">
        <w:rPr>
          <w:rFonts w:ascii="Garamond" w:hAnsi="Garamond"/>
          <w:lang w:val="en-US"/>
        </w:rPr>
        <w:t xml:space="preserve">. </w:t>
      </w:r>
      <w:proofErr w:type="spellStart"/>
      <w:r w:rsidRPr="00B85D0E">
        <w:rPr>
          <w:rFonts w:ascii="Garamond" w:hAnsi="Garamond"/>
          <w:lang w:val="en-US"/>
        </w:rPr>
        <w:t>Etiam</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consectetur</w:t>
      </w:r>
      <w:proofErr w:type="spellEnd"/>
      <w:r w:rsidRPr="00B85D0E">
        <w:rPr>
          <w:rFonts w:ascii="Garamond" w:hAnsi="Garamond"/>
          <w:lang w:val="en-US"/>
        </w:rPr>
        <w:t xml:space="preserve"> ex </w:t>
      </w:r>
      <w:proofErr w:type="spellStart"/>
      <w:r w:rsidRPr="00B85D0E">
        <w:rPr>
          <w:rFonts w:ascii="Garamond" w:hAnsi="Garamond"/>
          <w:lang w:val="en-US"/>
        </w:rPr>
        <w:t>quis</w:t>
      </w:r>
      <w:proofErr w:type="spellEnd"/>
      <w:r w:rsidRPr="00B85D0E">
        <w:rPr>
          <w:rFonts w:ascii="Garamond" w:hAnsi="Garamond"/>
          <w:lang w:val="en-US"/>
        </w:rPr>
        <w:t xml:space="preserve"> </w:t>
      </w:r>
      <w:proofErr w:type="spellStart"/>
      <w:r w:rsidRPr="00B85D0E">
        <w:rPr>
          <w:rFonts w:ascii="Garamond" w:hAnsi="Garamond"/>
          <w:lang w:val="en-US"/>
        </w:rPr>
        <w:t>tincidunt</w:t>
      </w:r>
      <w:proofErr w:type="spellEnd"/>
      <w:r w:rsidRPr="00B85D0E">
        <w:rPr>
          <w:rFonts w:ascii="Garamond" w:hAnsi="Garamond"/>
          <w:lang w:val="en-US"/>
        </w:rPr>
        <w:t xml:space="preserve">. </w:t>
      </w:r>
      <w:proofErr w:type="spellStart"/>
      <w:r w:rsidRPr="00B85D0E">
        <w:rPr>
          <w:rFonts w:ascii="Garamond" w:hAnsi="Garamond"/>
          <w:lang w:val="en-US"/>
        </w:rPr>
        <w:t>Curabitur</w:t>
      </w:r>
      <w:proofErr w:type="spellEnd"/>
      <w:r w:rsidRPr="00B85D0E">
        <w:rPr>
          <w:rFonts w:ascii="Garamond" w:hAnsi="Garamond"/>
          <w:lang w:val="en-US"/>
        </w:rPr>
        <w:t xml:space="preserve"> magna </w:t>
      </w:r>
      <w:proofErr w:type="spellStart"/>
      <w:r w:rsidRPr="00B85D0E">
        <w:rPr>
          <w:rFonts w:ascii="Garamond" w:hAnsi="Garamond"/>
          <w:lang w:val="en-US"/>
        </w:rPr>
        <w:t>turpis</w:t>
      </w:r>
      <w:proofErr w:type="spellEnd"/>
      <w:r w:rsidRPr="00B85D0E">
        <w:rPr>
          <w:rFonts w:ascii="Garamond" w:hAnsi="Garamond"/>
          <w:lang w:val="en-US"/>
        </w:rPr>
        <w:t xml:space="preserve">, </w:t>
      </w:r>
      <w:proofErr w:type="spellStart"/>
      <w:r w:rsidRPr="00B85D0E">
        <w:rPr>
          <w:rFonts w:ascii="Garamond" w:hAnsi="Garamond"/>
          <w:lang w:val="en-US"/>
        </w:rPr>
        <w:t>placerat</w:t>
      </w:r>
      <w:proofErr w:type="spellEnd"/>
      <w:r w:rsidRPr="00B85D0E">
        <w:rPr>
          <w:rFonts w:ascii="Garamond" w:hAnsi="Garamond"/>
          <w:lang w:val="en-US"/>
        </w:rPr>
        <w:t xml:space="preserve"> sit </w:t>
      </w:r>
      <w:proofErr w:type="spellStart"/>
      <w:r w:rsidRPr="00B85D0E">
        <w:rPr>
          <w:rFonts w:ascii="Garamond" w:hAnsi="Garamond"/>
          <w:lang w:val="en-US"/>
        </w:rPr>
        <w:t>amet</w:t>
      </w:r>
      <w:proofErr w:type="spellEnd"/>
      <w:r w:rsidRPr="00B85D0E">
        <w:rPr>
          <w:rFonts w:ascii="Garamond" w:hAnsi="Garamond"/>
          <w:lang w:val="en-US"/>
        </w:rPr>
        <w:t xml:space="preserve"> convallis id, </w:t>
      </w:r>
      <w:proofErr w:type="spellStart"/>
      <w:r w:rsidRPr="00B85D0E">
        <w:rPr>
          <w:rFonts w:ascii="Garamond" w:hAnsi="Garamond"/>
          <w:lang w:val="en-US"/>
        </w:rPr>
        <w:t>mattis</w:t>
      </w:r>
      <w:proofErr w:type="spellEnd"/>
      <w:r w:rsidRPr="00B85D0E">
        <w:rPr>
          <w:rFonts w:ascii="Garamond" w:hAnsi="Garamond"/>
          <w:lang w:val="en-US"/>
        </w:rPr>
        <w:t xml:space="preserve"> sed </w:t>
      </w:r>
      <w:proofErr w:type="spellStart"/>
      <w:r w:rsidRPr="00B85D0E">
        <w:rPr>
          <w:rFonts w:ascii="Garamond" w:hAnsi="Garamond"/>
          <w:lang w:val="en-US"/>
        </w:rPr>
        <w:t>erat</w:t>
      </w:r>
      <w:proofErr w:type="spellEnd"/>
      <w:r w:rsidRPr="00B85D0E">
        <w:rPr>
          <w:rFonts w:ascii="Garamond" w:hAnsi="Garamond"/>
          <w:lang w:val="en-US"/>
        </w:rPr>
        <w:t xml:space="preserve">. In hac </w:t>
      </w:r>
      <w:proofErr w:type="spellStart"/>
      <w:r w:rsidRPr="00B85D0E">
        <w:rPr>
          <w:rFonts w:ascii="Garamond" w:hAnsi="Garamond"/>
          <w:lang w:val="en-US"/>
        </w:rPr>
        <w:t>habitasse</w:t>
      </w:r>
      <w:proofErr w:type="spellEnd"/>
      <w:r w:rsidRPr="00B85D0E">
        <w:rPr>
          <w:rFonts w:ascii="Garamond" w:hAnsi="Garamond"/>
          <w:lang w:val="en-US"/>
        </w:rPr>
        <w:t xml:space="preserve"> </w:t>
      </w:r>
      <w:proofErr w:type="spellStart"/>
      <w:r w:rsidRPr="00B85D0E">
        <w:rPr>
          <w:rFonts w:ascii="Garamond" w:hAnsi="Garamond"/>
          <w:lang w:val="en-US"/>
        </w:rPr>
        <w:t>platea</w:t>
      </w:r>
      <w:proofErr w:type="spellEnd"/>
      <w:r w:rsidRPr="00B85D0E">
        <w:rPr>
          <w:rFonts w:ascii="Garamond" w:hAnsi="Garamond"/>
          <w:lang w:val="en-US"/>
        </w:rPr>
        <w:t xml:space="preserve"> </w:t>
      </w:r>
      <w:proofErr w:type="spellStart"/>
      <w:r w:rsidRPr="00B85D0E">
        <w:rPr>
          <w:rFonts w:ascii="Garamond" w:hAnsi="Garamond"/>
          <w:lang w:val="en-US"/>
        </w:rPr>
        <w:t>dictumst</w:t>
      </w:r>
      <w:proofErr w:type="spellEnd"/>
      <w:r w:rsidRPr="00B85D0E">
        <w:rPr>
          <w:rFonts w:ascii="Garamond" w:hAnsi="Garamond"/>
          <w:lang w:val="en-US"/>
        </w:rPr>
        <w:t xml:space="preserve">. Nam </w:t>
      </w:r>
      <w:proofErr w:type="spellStart"/>
      <w:r w:rsidRPr="00B85D0E">
        <w:rPr>
          <w:rFonts w:ascii="Garamond" w:hAnsi="Garamond"/>
          <w:lang w:val="en-US"/>
        </w:rPr>
        <w:t>placerat</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dapibus</w:t>
      </w:r>
      <w:proofErr w:type="spellEnd"/>
      <w:r w:rsidRPr="00B85D0E">
        <w:rPr>
          <w:rFonts w:ascii="Garamond" w:hAnsi="Garamond"/>
          <w:lang w:val="en-US"/>
        </w:rPr>
        <w:t xml:space="preserve">. Proin non mi sed ipsum </w:t>
      </w:r>
      <w:proofErr w:type="spellStart"/>
      <w:r w:rsidRPr="00B85D0E">
        <w:rPr>
          <w:rFonts w:ascii="Garamond" w:hAnsi="Garamond"/>
          <w:lang w:val="en-US"/>
        </w:rPr>
        <w:t>posuere</w:t>
      </w:r>
      <w:proofErr w:type="spellEnd"/>
      <w:r w:rsidRPr="00B85D0E">
        <w:rPr>
          <w:rFonts w:ascii="Garamond" w:hAnsi="Garamond"/>
          <w:lang w:val="en-US"/>
        </w:rPr>
        <w:t xml:space="preserve"> </w:t>
      </w:r>
      <w:proofErr w:type="spellStart"/>
      <w:r w:rsidRPr="00B85D0E">
        <w:rPr>
          <w:rFonts w:ascii="Garamond" w:hAnsi="Garamond"/>
          <w:lang w:val="en-US"/>
        </w:rPr>
        <w:t>efficitur</w:t>
      </w:r>
      <w:proofErr w:type="spellEnd"/>
      <w:r w:rsidRPr="00B85D0E">
        <w:rPr>
          <w:rFonts w:ascii="Garamond" w:hAnsi="Garamond"/>
          <w:lang w:val="en-US"/>
        </w:rPr>
        <w:t xml:space="preserve"> </w:t>
      </w:r>
      <w:proofErr w:type="spellStart"/>
      <w:r w:rsidRPr="00B85D0E">
        <w:rPr>
          <w:rFonts w:ascii="Garamond" w:hAnsi="Garamond"/>
          <w:lang w:val="en-US"/>
        </w:rPr>
        <w:t>eu</w:t>
      </w:r>
      <w:proofErr w:type="spellEnd"/>
      <w:r w:rsidRPr="00B85D0E">
        <w:rPr>
          <w:rFonts w:ascii="Garamond" w:hAnsi="Garamond"/>
          <w:lang w:val="en-US"/>
        </w:rPr>
        <w:t xml:space="preserve"> at eros. Donec </w:t>
      </w:r>
      <w:proofErr w:type="spellStart"/>
      <w:r w:rsidRPr="00B85D0E">
        <w:rPr>
          <w:rFonts w:ascii="Garamond" w:hAnsi="Garamond"/>
          <w:lang w:val="en-US"/>
        </w:rPr>
        <w:t>ultricies</w:t>
      </w:r>
      <w:proofErr w:type="spellEnd"/>
      <w:r w:rsidRPr="00B85D0E">
        <w:rPr>
          <w:rFonts w:ascii="Garamond" w:hAnsi="Garamond"/>
          <w:lang w:val="en-US"/>
        </w:rPr>
        <w:t xml:space="preserve">, diam et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arcu</w:t>
      </w:r>
      <w:proofErr w:type="spellEnd"/>
      <w:r w:rsidRPr="00B85D0E">
        <w:rPr>
          <w:rFonts w:ascii="Garamond" w:hAnsi="Garamond"/>
          <w:lang w:val="en-US"/>
        </w:rPr>
        <w:t xml:space="preserve"> </w:t>
      </w:r>
      <w:proofErr w:type="spellStart"/>
      <w:r w:rsidRPr="00B85D0E">
        <w:rPr>
          <w:rFonts w:ascii="Garamond" w:hAnsi="Garamond"/>
          <w:lang w:val="en-US"/>
        </w:rPr>
        <w:t>tellus</w:t>
      </w:r>
      <w:proofErr w:type="spellEnd"/>
      <w:r w:rsidRPr="00B85D0E">
        <w:rPr>
          <w:rFonts w:ascii="Garamond" w:hAnsi="Garamond"/>
          <w:lang w:val="en-US"/>
        </w:rPr>
        <w:t xml:space="preserve"> </w:t>
      </w:r>
      <w:proofErr w:type="spellStart"/>
      <w:r w:rsidRPr="00B85D0E">
        <w:rPr>
          <w:rFonts w:ascii="Garamond" w:hAnsi="Garamond"/>
          <w:lang w:val="en-US"/>
        </w:rPr>
        <w:t>accumsan</w:t>
      </w:r>
      <w:proofErr w:type="spellEnd"/>
      <w:r w:rsidRPr="00B85D0E">
        <w:rPr>
          <w:rFonts w:ascii="Garamond" w:hAnsi="Garamond"/>
          <w:lang w:val="en-US"/>
        </w:rPr>
        <w:t xml:space="preserve"> </w:t>
      </w:r>
      <w:proofErr w:type="spellStart"/>
      <w:r w:rsidRPr="00B85D0E">
        <w:rPr>
          <w:rFonts w:ascii="Garamond" w:hAnsi="Garamond"/>
          <w:lang w:val="en-US"/>
        </w:rPr>
        <w:t>mauris</w:t>
      </w:r>
      <w:proofErr w:type="spellEnd"/>
      <w:r w:rsidRPr="00B85D0E">
        <w:rPr>
          <w:rFonts w:ascii="Garamond" w:hAnsi="Garamond"/>
          <w:lang w:val="en-US"/>
        </w:rPr>
        <w:t xml:space="preserve">, </w:t>
      </w:r>
      <w:proofErr w:type="spellStart"/>
      <w:r w:rsidRPr="00B85D0E">
        <w:rPr>
          <w:rFonts w:ascii="Garamond" w:hAnsi="Garamond"/>
          <w:lang w:val="en-US"/>
        </w:rPr>
        <w:t>quis</w:t>
      </w:r>
      <w:proofErr w:type="spellEnd"/>
      <w:r w:rsidRPr="00B85D0E">
        <w:rPr>
          <w:rFonts w:ascii="Garamond" w:hAnsi="Garamond"/>
          <w:lang w:val="en-US"/>
        </w:rPr>
        <w:t xml:space="preserve"> auctor </w:t>
      </w:r>
      <w:proofErr w:type="spellStart"/>
      <w:r w:rsidRPr="00B85D0E">
        <w:rPr>
          <w:rFonts w:ascii="Garamond" w:hAnsi="Garamond"/>
          <w:lang w:val="en-US"/>
        </w:rPr>
        <w:t>nunc</w:t>
      </w:r>
      <w:proofErr w:type="spellEnd"/>
      <w:r w:rsidRPr="00B85D0E">
        <w:rPr>
          <w:rFonts w:ascii="Garamond" w:hAnsi="Garamond"/>
          <w:lang w:val="en-US"/>
        </w:rPr>
        <w:t xml:space="preserve"> </w:t>
      </w:r>
      <w:proofErr w:type="spellStart"/>
      <w:r w:rsidRPr="00B85D0E">
        <w:rPr>
          <w:rFonts w:ascii="Garamond" w:hAnsi="Garamond"/>
          <w:lang w:val="en-US"/>
        </w:rPr>
        <w:t>mauris</w:t>
      </w:r>
      <w:proofErr w:type="spellEnd"/>
      <w:r w:rsidRPr="00B85D0E">
        <w:rPr>
          <w:rFonts w:ascii="Garamond" w:hAnsi="Garamond"/>
          <w:lang w:val="en-US"/>
        </w:rPr>
        <w:t xml:space="preserve"> nec </w:t>
      </w:r>
      <w:proofErr w:type="spellStart"/>
      <w:r w:rsidRPr="00B85D0E">
        <w:rPr>
          <w:rFonts w:ascii="Garamond" w:hAnsi="Garamond"/>
          <w:lang w:val="en-US"/>
        </w:rPr>
        <w:t>elit</w:t>
      </w:r>
      <w:proofErr w:type="spellEnd"/>
      <w:r w:rsidRPr="00B85D0E">
        <w:rPr>
          <w:rFonts w:ascii="Garamond" w:hAnsi="Garamond"/>
          <w:lang w:val="en-US"/>
        </w:rPr>
        <w:t xml:space="preserve">. </w:t>
      </w:r>
      <w:proofErr w:type="spellStart"/>
      <w:r w:rsidRPr="00B85D0E">
        <w:rPr>
          <w:rFonts w:ascii="Garamond" w:hAnsi="Garamond"/>
          <w:lang w:val="en-US"/>
        </w:rPr>
        <w:t>Pellentesque</w:t>
      </w:r>
      <w:proofErr w:type="spellEnd"/>
      <w:r w:rsidRPr="00B85D0E">
        <w:rPr>
          <w:rFonts w:ascii="Garamond" w:hAnsi="Garamond"/>
          <w:lang w:val="en-US"/>
        </w:rPr>
        <w:t xml:space="preserve"> </w:t>
      </w:r>
      <w:proofErr w:type="spellStart"/>
      <w:r w:rsidRPr="00B85D0E">
        <w:rPr>
          <w:rFonts w:ascii="Garamond" w:hAnsi="Garamond"/>
          <w:lang w:val="en-US"/>
        </w:rPr>
        <w:t>facilisis</w:t>
      </w:r>
      <w:proofErr w:type="spellEnd"/>
      <w:r w:rsidRPr="00B85D0E">
        <w:rPr>
          <w:rFonts w:ascii="Garamond" w:hAnsi="Garamond"/>
          <w:lang w:val="en-US"/>
        </w:rPr>
        <w:t xml:space="preserve"> </w:t>
      </w:r>
      <w:proofErr w:type="spellStart"/>
      <w:r w:rsidRPr="00B85D0E">
        <w:rPr>
          <w:rFonts w:ascii="Garamond" w:hAnsi="Garamond"/>
          <w:lang w:val="en-US"/>
        </w:rPr>
        <w:t>sem</w:t>
      </w:r>
      <w:proofErr w:type="spellEnd"/>
      <w:r w:rsidRPr="00B85D0E">
        <w:rPr>
          <w:rFonts w:ascii="Garamond" w:hAnsi="Garamond"/>
          <w:lang w:val="en-US"/>
        </w:rPr>
        <w:t xml:space="preserve"> dolor, sit </w:t>
      </w:r>
      <w:proofErr w:type="spellStart"/>
      <w:r w:rsidRPr="00B85D0E">
        <w:rPr>
          <w:rFonts w:ascii="Garamond" w:hAnsi="Garamond"/>
          <w:lang w:val="en-US"/>
        </w:rPr>
        <w:t>amet</w:t>
      </w:r>
      <w:proofErr w:type="spellEnd"/>
      <w:r w:rsidRPr="00B85D0E">
        <w:rPr>
          <w:rFonts w:ascii="Garamond" w:hAnsi="Garamond"/>
          <w:lang w:val="en-US"/>
        </w:rPr>
        <w:t xml:space="preserve"> tempus ex pulvinar vitae. </w:t>
      </w:r>
      <w:proofErr w:type="spellStart"/>
      <w:r w:rsidRPr="00B85D0E">
        <w:rPr>
          <w:rFonts w:ascii="Garamond" w:hAnsi="Garamond"/>
        </w:rPr>
        <w:t>Nullam</w:t>
      </w:r>
      <w:proofErr w:type="spellEnd"/>
      <w:r w:rsidRPr="00B85D0E">
        <w:rPr>
          <w:rFonts w:ascii="Garamond" w:hAnsi="Garamond"/>
        </w:rPr>
        <w:t xml:space="preserve"> </w:t>
      </w:r>
      <w:proofErr w:type="spellStart"/>
      <w:r w:rsidRPr="00B85D0E">
        <w:rPr>
          <w:rFonts w:ascii="Garamond" w:hAnsi="Garamond"/>
        </w:rPr>
        <w:t>volutpat</w:t>
      </w:r>
      <w:proofErr w:type="spellEnd"/>
      <w:r w:rsidRPr="00B85D0E">
        <w:rPr>
          <w:rFonts w:ascii="Garamond" w:hAnsi="Garamond"/>
        </w:rPr>
        <w:t xml:space="preserve"> </w:t>
      </w:r>
      <w:proofErr w:type="spellStart"/>
      <w:r w:rsidRPr="00B85D0E">
        <w:rPr>
          <w:rFonts w:ascii="Garamond" w:hAnsi="Garamond"/>
        </w:rPr>
        <w:t>risus</w:t>
      </w:r>
      <w:proofErr w:type="spellEnd"/>
      <w:r w:rsidRPr="00B85D0E">
        <w:rPr>
          <w:rFonts w:ascii="Garamond" w:hAnsi="Garamond"/>
        </w:rPr>
        <w:t xml:space="preserve">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arcu</w:t>
      </w:r>
      <w:proofErr w:type="spellEnd"/>
      <w:r w:rsidRPr="00B85D0E">
        <w:rPr>
          <w:rFonts w:ascii="Garamond" w:hAnsi="Garamond"/>
        </w:rPr>
        <w:t xml:space="preserve"> </w:t>
      </w:r>
      <w:proofErr w:type="spellStart"/>
      <w:r w:rsidRPr="00B85D0E">
        <w:rPr>
          <w:rFonts w:ascii="Garamond" w:hAnsi="Garamond"/>
        </w:rPr>
        <w:t>tempor</w:t>
      </w:r>
      <w:proofErr w:type="spellEnd"/>
      <w:r w:rsidRPr="00B85D0E">
        <w:rPr>
          <w:rFonts w:ascii="Garamond" w:hAnsi="Garamond"/>
        </w:rPr>
        <w:t xml:space="preserve">, et </w:t>
      </w:r>
      <w:proofErr w:type="spellStart"/>
      <w:r w:rsidRPr="00B85D0E">
        <w:rPr>
          <w:rFonts w:ascii="Garamond" w:hAnsi="Garamond"/>
        </w:rPr>
        <w:t>convallis</w:t>
      </w:r>
      <w:proofErr w:type="spellEnd"/>
      <w:r w:rsidRPr="00B85D0E">
        <w:rPr>
          <w:rFonts w:ascii="Garamond" w:hAnsi="Garamond"/>
        </w:rPr>
        <w:t xml:space="preserve"> </w:t>
      </w:r>
      <w:proofErr w:type="spellStart"/>
      <w:r w:rsidRPr="00B85D0E">
        <w:rPr>
          <w:rFonts w:ascii="Garamond" w:hAnsi="Garamond"/>
        </w:rPr>
        <w:t>sem</w:t>
      </w:r>
      <w:proofErr w:type="spellEnd"/>
      <w:r w:rsidRPr="00B85D0E">
        <w:rPr>
          <w:rFonts w:ascii="Garamond" w:hAnsi="Garamond"/>
        </w:rPr>
        <w:t xml:space="preserve"> </w:t>
      </w:r>
      <w:proofErr w:type="spellStart"/>
      <w:r w:rsidRPr="00B85D0E">
        <w:rPr>
          <w:rFonts w:ascii="Garamond" w:hAnsi="Garamond"/>
        </w:rPr>
        <w:t>pharetra</w:t>
      </w:r>
      <w:proofErr w:type="spellEnd"/>
      <w:r w:rsidRPr="00B85D0E">
        <w:rPr>
          <w:rFonts w:ascii="Garamond" w:hAnsi="Garamond"/>
        </w:rPr>
        <w:t xml:space="preserve">. </w:t>
      </w:r>
      <w:proofErr w:type="spellStart"/>
      <w:r w:rsidRPr="00B85D0E">
        <w:rPr>
          <w:rFonts w:ascii="Garamond" w:hAnsi="Garamond"/>
        </w:rPr>
        <w:t>Pellentesque</w:t>
      </w:r>
      <w:proofErr w:type="spellEnd"/>
      <w:r w:rsidRPr="00B85D0E">
        <w:rPr>
          <w:rFonts w:ascii="Garamond" w:hAnsi="Garamond"/>
        </w:rPr>
        <w:t xml:space="preserve"> pulvinar cursus </w:t>
      </w:r>
      <w:proofErr w:type="spellStart"/>
      <w:r w:rsidRPr="00B85D0E">
        <w:rPr>
          <w:rFonts w:ascii="Garamond" w:hAnsi="Garamond"/>
        </w:rPr>
        <w:t>risus</w:t>
      </w:r>
      <w:proofErr w:type="spellEnd"/>
      <w:r w:rsidRPr="00B85D0E">
        <w:rPr>
          <w:rFonts w:ascii="Garamond" w:hAnsi="Garamond"/>
        </w:rPr>
        <w:t xml:space="preserve">, sed </w:t>
      </w:r>
      <w:proofErr w:type="spellStart"/>
      <w:r w:rsidRPr="00B85D0E">
        <w:rPr>
          <w:rFonts w:ascii="Garamond" w:hAnsi="Garamond"/>
        </w:rPr>
        <w:t>feugiat</w:t>
      </w:r>
      <w:proofErr w:type="spellEnd"/>
      <w:r w:rsidRPr="00B85D0E">
        <w:rPr>
          <w:rFonts w:ascii="Garamond" w:hAnsi="Garamond"/>
        </w:rPr>
        <w:t xml:space="preserve"> libero ornare </w:t>
      </w:r>
      <w:proofErr w:type="spellStart"/>
      <w:r w:rsidRPr="00B85D0E">
        <w:rPr>
          <w:rFonts w:ascii="Garamond" w:hAnsi="Garamond"/>
        </w:rPr>
        <w:t>ac</w:t>
      </w:r>
      <w:proofErr w:type="spellEnd"/>
      <w:r w:rsidRPr="00B85D0E">
        <w:rPr>
          <w:rFonts w:ascii="Garamond" w:hAnsi="Garamond"/>
        </w:rPr>
        <w:t xml:space="preserve">. </w:t>
      </w: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 </w:t>
      </w:r>
      <w:proofErr w:type="spellStart"/>
      <w:r w:rsidRPr="00B85D0E">
        <w:rPr>
          <w:rFonts w:ascii="Garamond" w:hAnsi="Garamond"/>
        </w:rPr>
        <w:t>Maecenas</w:t>
      </w:r>
      <w:proofErr w:type="spellEnd"/>
      <w:r w:rsidRPr="00B85D0E">
        <w:rPr>
          <w:rFonts w:ascii="Garamond" w:hAnsi="Garamond"/>
        </w:rPr>
        <w:t xml:space="preserve"> vel nulla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quam</w:t>
      </w:r>
      <w:proofErr w:type="spellEnd"/>
      <w:r w:rsidRPr="00B85D0E">
        <w:rPr>
          <w:rFonts w:ascii="Garamond" w:hAnsi="Garamond"/>
        </w:rPr>
        <w:t xml:space="preserve"> </w:t>
      </w:r>
      <w:proofErr w:type="spellStart"/>
      <w:r w:rsidRPr="00B85D0E">
        <w:rPr>
          <w:rFonts w:ascii="Garamond" w:hAnsi="Garamond"/>
        </w:rPr>
        <w:t>imperdiet</w:t>
      </w:r>
      <w:proofErr w:type="spellEnd"/>
      <w:r w:rsidRPr="00B85D0E">
        <w:rPr>
          <w:rFonts w:ascii="Garamond" w:hAnsi="Garamond"/>
        </w:rPr>
        <w:t xml:space="preserve"> ornare. </w:t>
      </w:r>
      <w:r w:rsidRPr="005870E1">
        <w:rPr>
          <w:rFonts w:ascii="Garamond" w:hAnsi="Garamond"/>
          <w:lang w:val="en-US"/>
        </w:rPr>
        <w:t>Maecenas lacus mi, egestas in tellus et.</w:t>
      </w:r>
    </w:p>
    <w:p w14:paraId="6D0C1103" w14:textId="2B26DF23" w:rsidR="00B85D0E" w:rsidRPr="005870E1" w:rsidRDefault="00B85D0E" w:rsidP="00B85D0E">
      <w:pPr>
        <w:pStyle w:val="Titolo2"/>
        <w:rPr>
          <w:lang w:val="en-US"/>
        </w:rPr>
      </w:pPr>
      <w:r w:rsidRPr="005870E1">
        <w:rPr>
          <w:lang w:val="en-US"/>
        </w:rPr>
        <w:t>S</w:t>
      </w:r>
      <w:r w:rsidR="006064E5" w:rsidRPr="005870E1">
        <w:rPr>
          <w:lang w:val="en-US"/>
        </w:rPr>
        <w:t>tile</w:t>
      </w:r>
    </w:p>
    <w:p w14:paraId="79D68A84" w14:textId="77777777" w:rsidR="00B85D0E" w:rsidRPr="00C528C9" w:rsidRDefault="00B85D0E" w:rsidP="00B85D0E">
      <w:pPr>
        <w:spacing w:line="360" w:lineRule="auto"/>
        <w:rPr>
          <w:rFonts w:ascii="Garamond" w:hAnsi="Garamond"/>
        </w:rPr>
      </w:pPr>
      <w:r w:rsidRPr="00B85D0E">
        <w:rPr>
          <w:rFonts w:ascii="Garamond" w:hAnsi="Garamond"/>
          <w:lang w:val="en-US"/>
        </w:rPr>
        <w:lastRenderedPageBreak/>
        <w:t xml:space="preserve">Nam </w:t>
      </w:r>
      <w:proofErr w:type="spellStart"/>
      <w:r w:rsidRPr="00B85D0E">
        <w:rPr>
          <w:rFonts w:ascii="Garamond" w:hAnsi="Garamond"/>
          <w:lang w:val="en-US"/>
        </w:rPr>
        <w:t>tempor</w:t>
      </w:r>
      <w:proofErr w:type="spellEnd"/>
      <w:r w:rsidRPr="00B85D0E">
        <w:rPr>
          <w:rFonts w:ascii="Garamond" w:hAnsi="Garamond"/>
          <w:lang w:val="en-US"/>
        </w:rPr>
        <w:t xml:space="preserve"> </w:t>
      </w:r>
      <w:proofErr w:type="spellStart"/>
      <w:r w:rsidRPr="00B85D0E">
        <w:rPr>
          <w:rFonts w:ascii="Garamond" w:hAnsi="Garamond"/>
          <w:lang w:val="en-US"/>
        </w:rPr>
        <w:t>facilisis</w:t>
      </w:r>
      <w:proofErr w:type="spellEnd"/>
      <w:r w:rsidRPr="00B85D0E">
        <w:rPr>
          <w:rFonts w:ascii="Garamond" w:hAnsi="Garamond"/>
          <w:lang w:val="en-US"/>
        </w:rPr>
        <w:t xml:space="preserve"> </w:t>
      </w:r>
      <w:proofErr w:type="spellStart"/>
      <w:r w:rsidRPr="00B85D0E">
        <w:rPr>
          <w:rFonts w:ascii="Garamond" w:hAnsi="Garamond"/>
          <w:lang w:val="en-US"/>
        </w:rPr>
        <w:t>condimentum</w:t>
      </w:r>
      <w:proofErr w:type="spellEnd"/>
      <w:r w:rsidRPr="00B85D0E">
        <w:rPr>
          <w:rFonts w:ascii="Garamond" w:hAnsi="Garamond"/>
          <w:lang w:val="en-US"/>
        </w:rPr>
        <w:t xml:space="preserve">. </w:t>
      </w:r>
      <w:proofErr w:type="spellStart"/>
      <w:r w:rsidRPr="00B85D0E">
        <w:rPr>
          <w:rFonts w:ascii="Garamond" w:hAnsi="Garamond"/>
          <w:lang w:val="en-US"/>
        </w:rPr>
        <w:t>Etiam</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consectetur</w:t>
      </w:r>
      <w:proofErr w:type="spellEnd"/>
      <w:r w:rsidRPr="00B85D0E">
        <w:rPr>
          <w:rFonts w:ascii="Garamond" w:hAnsi="Garamond"/>
          <w:lang w:val="en-US"/>
        </w:rPr>
        <w:t xml:space="preserve"> ex </w:t>
      </w:r>
      <w:proofErr w:type="spellStart"/>
      <w:r w:rsidRPr="00B85D0E">
        <w:rPr>
          <w:rFonts w:ascii="Garamond" w:hAnsi="Garamond"/>
          <w:lang w:val="en-US"/>
        </w:rPr>
        <w:t>quis</w:t>
      </w:r>
      <w:proofErr w:type="spellEnd"/>
      <w:r w:rsidRPr="00B85D0E">
        <w:rPr>
          <w:rFonts w:ascii="Garamond" w:hAnsi="Garamond"/>
          <w:lang w:val="en-US"/>
        </w:rPr>
        <w:t xml:space="preserve"> </w:t>
      </w:r>
      <w:proofErr w:type="spellStart"/>
      <w:r w:rsidRPr="00B85D0E">
        <w:rPr>
          <w:rFonts w:ascii="Garamond" w:hAnsi="Garamond"/>
          <w:lang w:val="en-US"/>
        </w:rPr>
        <w:t>tincidunt</w:t>
      </w:r>
      <w:proofErr w:type="spellEnd"/>
      <w:r w:rsidRPr="00B85D0E">
        <w:rPr>
          <w:rFonts w:ascii="Garamond" w:hAnsi="Garamond"/>
          <w:lang w:val="en-US"/>
        </w:rPr>
        <w:t xml:space="preserve">. </w:t>
      </w:r>
      <w:proofErr w:type="spellStart"/>
      <w:r w:rsidRPr="00B85D0E">
        <w:rPr>
          <w:rFonts w:ascii="Garamond" w:hAnsi="Garamond"/>
          <w:lang w:val="en-US"/>
        </w:rPr>
        <w:t>Curabitur</w:t>
      </w:r>
      <w:proofErr w:type="spellEnd"/>
      <w:r w:rsidRPr="00B85D0E">
        <w:rPr>
          <w:rFonts w:ascii="Garamond" w:hAnsi="Garamond"/>
          <w:lang w:val="en-US"/>
        </w:rPr>
        <w:t xml:space="preserve"> magna </w:t>
      </w:r>
      <w:proofErr w:type="spellStart"/>
      <w:r w:rsidRPr="00B85D0E">
        <w:rPr>
          <w:rFonts w:ascii="Garamond" w:hAnsi="Garamond"/>
          <w:lang w:val="en-US"/>
        </w:rPr>
        <w:t>turpis</w:t>
      </w:r>
      <w:proofErr w:type="spellEnd"/>
      <w:r w:rsidRPr="00B85D0E">
        <w:rPr>
          <w:rFonts w:ascii="Garamond" w:hAnsi="Garamond"/>
          <w:lang w:val="en-US"/>
        </w:rPr>
        <w:t xml:space="preserve">, </w:t>
      </w:r>
      <w:proofErr w:type="spellStart"/>
      <w:r w:rsidRPr="00B85D0E">
        <w:rPr>
          <w:rFonts w:ascii="Garamond" w:hAnsi="Garamond"/>
          <w:lang w:val="en-US"/>
        </w:rPr>
        <w:t>placerat</w:t>
      </w:r>
      <w:proofErr w:type="spellEnd"/>
      <w:r w:rsidRPr="00B85D0E">
        <w:rPr>
          <w:rFonts w:ascii="Garamond" w:hAnsi="Garamond"/>
          <w:lang w:val="en-US"/>
        </w:rPr>
        <w:t xml:space="preserve"> sit </w:t>
      </w:r>
      <w:proofErr w:type="spellStart"/>
      <w:r w:rsidRPr="00B85D0E">
        <w:rPr>
          <w:rFonts w:ascii="Garamond" w:hAnsi="Garamond"/>
          <w:lang w:val="en-US"/>
        </w:rPr>
        <w:t>amet</w:t>
      </w:r>
      <w:proofErr w:type="spellEnd"/>
      <w:r w:rsidRPr="00B85D0E">
        <w:rPr>
          <w:rFonts w:ascii="Garamond" w:hAnsi="Garamond"/>
          <w:lang w:val="en-US"/>
        </w:rPr>
        <w:t xml:space="preserve"> convallis id, </w:t>
      </w:r>
      <w:proofErr w:type="spellStart"/>
      <w:r w:rsidRPr="00B85D0E">
        <w:rPr>
          <w:rFonts w:ascii="Garamond" w:hAnsi="Garamond"/>
          <w:lang w:val="en-US"/>
        </w:rPr>
        <w:t>mattis</w:t>
      </w:r>
      <w:proofErr w:type="spellEnd"/>
      <w:r w:rsidRPr="00B85D0E">
        <w:rPr>
          <w:rFonts w:ascii="Garamond" w:hAnsi="Garamond"/>
          <w:lang w:val="en-US"/>
        </w:rPr>
        <w:t xml:space="preserve"> sed </w:t>
      </w:r>
      <w:proofErr w:type="spellStart"/>
      <w:r w:rsidRPr="00B85D0E">
        <w:rPr>
          <w:rFonts w:ascii="Garamond" w:hAnsi="Garamond"/>
          <w:lang w:val="en-US"/>
        </w:rPr>
        <w:t>erat</w:t>
      </w:r>
      <w:proofErr w:type="spellEnd"/>
      <w:r w:rsidRPr="00B85D0E">
        <w:rPr>
          <w:rFonts w:ascii="Garamond" w:hAnsi="Garamond"/>
          <w:lang w:val="en-US"/>
        </w:rPr>
        <w:t xml:space="preserve">. In hac </w:t>
      </w:r>
      <w:proofErr w:type="spellStart"/>
      <w:r w:rsidRPr="00B85D0E">
        <w:rPr>
          <w:rFonts w:ascii="Garamond" w:hAnsi="Garamond"/>
          <w:lang w:val="en-US"/>
        </w:rPr>
        <w:t>habitasse</w:t>
      </w:r>
      <w:proofErr w:type="spellEnd"/>
      <w:r w:rsidRPr="00B85D0E">
        <w:rPr>
          <w:rFonts w:ascii="Garamond" w:hAnsi="Garamond"/>
          <w:lang w:val="en-US"/>
        </w:rPr>
        <w:t xml:space="preserve"> </w:t>
      </w:r>
      <w:proofErr w:type="spellStart"/>
      <w:r w:rsidRPr="00B85D0E">
        <w:rPr>
          <w:rFonts w:ascii="Garamond" w:hAnsi="Garamond"/>
          <w:lang w:val="en-US"/>
        </w:rPr>
        <w:t>platea</w:t>
      </w:r>
      <w:proofErr w:type="spellEnd"/>
      <w:r w:rsidRPr="00B85D0E">
        <w:rPr>
          <w:rFonts w:ascii="Garamond" w:hAnsi="Garamond"/>
          <w:lang w:val="en-US"/>
        </w:rPr>
        <w:t xml:space="preserve"> </w:t>
      </w:r>
      <w:proofErr w:type="spellStart"/>
      <w:r w:rsidRPr="00B85D0E">
        <w:rPr>
          <w:rFonts w:ascii="Garamond" w:hAnsi="Garamond"/>
          <w:lang w:val="en-US"/>
        </w:rPr>
        <w:t>dictumst</w:t>
      </w:r>
      <w:proofErr w:type="spellEnd"/>
      <w:r w:rsidRPr="00B85D0E">
        <w:rPr>
          <w:rFonts w:ascii="Garamond" w:hAnsi="Garamond"/>
          <w:lang w:val="en-US"/>
        </w:rPr>
        <w:t xml:space="preserve">. Nam </w:t>
      </w:r>
      <w:proofErr w:type="spellStart"/>
      <w:r w:rsidRPr="00B85D0E">
        <w:rPr>
          <w:rFonts w:ascii="Garamond" w:hAnsi="Garamond"/>
          <w:lang w:val="en-US"/>
        </w:rPr>
        <w:t>placerat</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dapibus</w:t>
      </w:r>
      <w:proofErr w:type="spellEnd"/>
      <w:r w:rsidRPr="00B85D0E">
        <w:rPr>
          <w:rFonts w:ascii="Garamond" w:hAnsi="Garamond"/>
          <w:lang w:val="en-US"/>
        </w:rPr>
        <w:t xml:space="preserve">. Proin non mi sed ipsum </w:t>
      </w:r>
      <w:proofErr w:type="spellStart"/>
      <w:r w:rsidRPr="00B85D0E">
        <w:rPr>
          <w:rFonts w:ascii="Garamond" w:hAnsi="Garamond"/>
          <w:lang w:val="en-US"/>
        </w:rPr>
        <w:t>posuere</w:t>
      </w:r>
      <w:proofErr w:type="spellEnd"/>
      <w:r w:rsidRPr="00B85D0E">
        <w:rPr>
          <w:rFonts w:ascii="Garamond" w:hAnsi="Garamond"/>
          <w:lang w:val="en-US"/>
        </w:rPr>
        <w:t xml:space="preserve"> </w:t>
      </w:r>
      <w:proofErr w:type="spellStart"/>
      <w:r w:rsidRPr="00B85D0E">
        <w:rPr>
          <w:rFonts w:ascii="Garamond" w:hAnsi="Garamond"/>
          <w:lang w:val="en-US"/>
        </w:rPr>
        <w:t>efficitur</w:t>
      </w:r>
      <w:proofErr w:type="spellEnd"/>
      <w:r w:rsidRPr="00B85D0E">
        <w:rPr>
          <w:rFonts w:ascii="Garamond" w:hAnsi="Garamond"/>
          <w:lang w:val="en-US"/>
        </w:rPr>
        <w:t xml:space="preserve"> </w:t>
      </w:r>
      <w:proofErr w:type="spellStart"/>
      <w:r w:rsidRPr="00B85D0E">
        <w:rPr>
          <w:rFonts w:ascii="Garamond" w:hAnsi="Garamond"/>
          <w:lang w:val="en-US"/>
        </w:rPr>
        <w:t>eu</w:t>
      </w:r>
      <w:proofErr w:type="spellEnd"/>
      <w:r w:rsidRPr="00B85D0E">
        <w:rPr>
          <w:rFonts w:ascii="Garamond" w:hAnsi="Garamond"/>
          <w:lang w:val="en-US"/>
        </w:rPr>
        <w:t xml:space="preserve"> at eros. Donec </w:t>
      </w:r>
      <w:proofErr w:type="spellStart"/>
      <w:r w:rsidRPr="00B85D0E">
        <w:rPr>
          <w:rFonts w:ascii="Garamond" w:hAnsi="Garamond"/>
          <w:lang w:val="en-US"/>
        </w:rPr>
        <w:t>ultricies</w:t>
      </w:r>
      <w:proofErr w:type="spellEnd"/>
      <w:r w:rsidRPr="00B85D0E">
        <w:rPr>
          <w:rFonts w:ascii="Garamond" w:hAnsi="Garamond"/>
          <w:lang w:val="en-US"/>
        </w:rPr>
        <w:t xml:space="preserve">, diam et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arcu</w:t>
      </w:r>
      <w:proofErr w:type="spellEnd"/>
      <w:r w:rsidRPr="00B85D0E">
        <w:rPr>
          <w:rFonts w:ascii="Garamond" w:hAnsi="Garamond"/>
          <w:lang w:val="en-US"/>
        </w:rPr>
        <w:t xml:space="preserve"> </w:t>
      </w:r>
      <w:proofErr w:type="spellStart"/>
      <w:r w:rsidRPr="00B85D0E">
        <w:rPr>
          <w:rFonts w:ascii="Garamond" w:hAnsi="Garamond"/>
          <w:lang w:val="en-US"/>
        </w:rPr>
        <w:t>tellus</w:t>
      </w:r>
      <w:proofErr w:type="spellEnd"/>
      <w:r w:rsidRPr="00B85D0E">
        <w:rPr>
          <w:rFonts w:ascii="Garamond" w:hAnsi="Garamond"/>
          <w:lang w:val="en-US"/>
        </w:rPr>
        <w:t xml:space="preserve"> </w:t>
      </w:r>
      <w:proofErr w:type="spellStart"/>
      <w:r w:rsidRPr="00B85D0E">
        <w:rPr>
          <w:rFonts w:ascii="Garamond" w:hAnsi="Garamond"/>
          <w:lang w:val="en-US"/>
        </w:rPr>
        <w:t>accumsan</w:t>
      </w:r>
      <w:proofErr w:type="spellEnd"/>
      <w:r w:rsidRPr="00B85D0E">
        <w:rPr>
          <w:rFonts w:ascii="Garamond" w:hAnsi="Garamond"/>
          <w:lang w:val="en-US"/>
        </w:rPr>
        <w:t xml:space="preserve"> </w:t>
      </w:r>
      <w:proofErr w:type="spellStart"/>
      <w:r w:rsidRPr="00B85D0E">
        <w:rPr>
          <w:rFonts w:ascii="Garamond" w:hAnsi="Garamond"/>
          <w:lang w:val="en-US"/>
        </w:rPr>
        <w:t>mauris</w:t>
      </w:r>
      <w:proofErr w:type="spellEnd"/>
      <w:r w:rsidRPr="00B85D0E">
        <w:rPr>
          <w:rFonts w:ascii="Garamond" w:hAnsi="Garamond"/>
          <w:lang w:val="en-US"/>
        </w:rPr>
        <w:t xml:space="preserve">, </w:t>
      </w:r>
      <w:proofErr w:type="spellStart"/>
      <w:r w:rsidRPr="00B85D0E">
        <w:rPr>
          <w:rFonts w:ascii="Garamond" w:hAnsi="Garamond"/>
          <w:lang w:val="en-US"/>
        </w:rPr>
        <w:t>quis</w:t>
      </w:r>
      <w:proofErr w:type="spellEnd"/>
      <w:r w:rsidRPr="00B85D0E">
        <w:rPr>
          <w:rFonts w:ascii="Garamond" w:hAnsi="Garamond"/>
          <w:lang w:val="en-US"/>
        </w:rPr>
        <w:t xml:space="preserve"> auctor </w:t>
      </w:r>
      <w:proofErr w:type="spellStart"/>
      <w:r w:rsidRPr="00B85D0E">
        <w:rPr>
          <w:rFonts w:ascii="Garamond" w:hAnsi="Garamond"/>
          <w:lang w:val="en-US"/>
        </w:rPr>
        <w:t>nunc</w:t>
      </w:r>
      <w:proofErr w:type="spellEnd"/>
      <w:r w:rsidRPr="00B85D0E">
        <w:rPr>
          <w:rFonts w:ascii="Garamond" w:hAnsi="Garamond"/>
          <w:lang w:val="en-US"/>
        </w:rPr>
        <w:t xml:space="preserve"> </w:t>
      </w:r>
      <w:proofErr w:type="spellStart"/>
      <w:r w:rsidRPr="00B85D0E">
        <w:rPr>
          <w:rFonts w:ascii="Garamond" w:hAnsi="Garamond"/>
          <w:lang w:val="en-US"/>
        </w:rPr>
        <w:t>mauris</w:t>
      </w:r>
      <w:proofErr w:type="spellEnd"/>
      <w:r w:rsidRPr="00B85D0E">
        <w:rPr>
          <w:rFonts w:ascii="Garamond" w:hAnsi="Garamond"/>
          <w:lang w:val="en-US"/>
        </w:rPr>
        <w:t xml:space="preserve"> nec </w:t>
      </w:r>
      <w:proofErr w:type="spellStart"/>
      <w:r w:rsidRPr="00B85D0E">
        <w:rPr>
          <w:rFonts w:ascii="Garamond" w:hAnsi="Garamond"/>
          <w:lang w:val="en-US"/>
        </w:rPr>
        <w:t>elit</w:t>
      </w:r>
      <w:proofErr w:type="spellEnd"/>
      <w:r w:rsidRPr="00B85D0E">
        <w:rPr>
          <w:rFonts w:ascii="Garamond" w:hAnsi="Garamond"/>
          <w:lang w:val="en-US"/>
        </w:rPr>
        <w:t xml:space="preserve">. </w:t>
      </w:r>
      <w:proofErr w:type="spellStart"/>
      <w:r w:rsidRPr="00B85D0E">
        <w:rPr>
          <w:rFonts w:ascii="Garamond" w:hAnsi="Garamond"/>
          <w:lang w:val="en-US"/>
        </w:rPr>
        <w:t>Pellentesque</w:t>
      </w:r>
      <w:proofErr w:type="spellEnd"/>
      <w:r w:rsidRPr="00B85D0E">
        <w:rPr>
          <w:rFonts w:ascii="Garamond" w:hAnsi="Garamond"/>
          <w:lang w:val="en-US"/>
        </w:rPr>
        <w:t xml:space="preserve"> </w:t>
      </w:r>
      <w:proofErr w:type="spellStart"/>
      <w:r w:rsidRPr="00B85D0E">
        <w:rPr>
          <w:rFonts w:ascii="Garamond" w:hAnsi="Garamond"/>
          <w:lang w:val="en-US"/>
        </w:rPr>
        <w:t>facilisis</w:t>
      </w:r>
      <w:proofErr w:type="spellEnd"/>
      <w:r w:rsidRPr="00B85D0E">
        <w:rPr>
          <w:rFonts w:ascii="Garamond" w:hAnsi="Garamond"/>
          <w:lang w:val="en-US"/>
        </w:rPr>
        <w:t xml:space="preserve"> </w:t>
      </w:r>
      <w:proofErr w:type="spellStart"/>
      <w:r w:rsidRPr="00B85D0E">
        <w:rPr>
          <w:rFonts w:ascii="Garamond" w:hAnsi="Garamond"/>
          <w:lang w:val="en-US"/>
        </w:rPr>
        <w:t>sem</w:t>
      </w:r>
      <w:proofErr w:type="spellEnd"/>
      <w:r w:rsidRPr="00B85D0E">
        <w:rPr>
          <w:rFonts w:ascii="Garamond" w:hAnsi="Garamond"/>
          <w:lang w:val="en-US"/>
        </w:rPr>
        <w:t xml:space="preserve"> dolor, sit </w:t>
      </w:r>
      <w:proofErr w:type="spellStart"/>
      <w:r w:rsidRPr="00B85D0E">
        <w:rPr>
          <w:rFonts w:ascii="Garamond" w:hAnsi="Garamond"/>
          <w:lang w:val="en-US"/>
        </w:rPr>
        <w:t>amet</w:t>
      </w:r>
      <w:proofErr w:type="spellEnd"/>
      <w:r w:rsidRPr="00B85D0E">
        <w:rPr>
          <w:rFonts w:ascii="Garamond" w:hAnsi="Garamond"/>
          <w:lang w:val="en-US"/>
        </w:rPr>
        <w:t xml:space="preserve"> tempus ex pulvinar vitae. </w:t>
      </w:r>
      <w:proofErr w:type="spellStart"/>
      <w:r w:rsidRPr="00B85D0E">
        <w:rPr>
          <w:rFonts w:ascii="Garamond" w:hAnsi="Garamond"/>
        </w:rPr>
        <w:t>Nullam</w:t>
      </w:r>
      <w:proofErr w:type="spellEnd"/>
      <w:r w:rsidRPr="00B85D0E">
        <w:rPr>
          <w:rFonts w:ascii="Garamond" w:hAnsi="Garamond"/>
        </w:rPr>
        <w:t xml:space="preserve"> </w:t>
      </w:r>
      <w:proofErr w:type="spellStart"/>
      <w:r w:rsidRPr="00B85D0E">
        <w:rPr>
          <w:rFonts w:ascii="Garamond" w:hAnsi="Garamond"/>
        </w:rPr>
        <w:t>volutpat</w:t>
      </w:r>
      <w:proofErr w:type="spellEnd"/>
      <w:r w:rsidRPr="00B85D0E">
        <w:rPr>
          <w:rFonts w:ascii="Garamond" w:hAnsi="Garamond"/>
        </w:rPr>
        <w:t xml:space="preserve"> </w:t>
      </w:r>
      <w:proofErr w:type="spellStart"/>
      <w:r w:rsidRPr="00B85D0E">
        <w:rPr>
          <w:rFonts w:ascii="Garamond" w:hAnsi="Garamond"/>
        </w:rPr>
        <w:t>risus</w:t>
      </w:r>
      <w:proofErr w:type="spellEnd"/>
      <w:r w:rsidRPr="00B85D0E">
        <w:rPr>
          <w:rFonts w:ascii="Garamond" w:hAnsi="Garamond"/>
        </w:rPr>
        <w:t xml:space="preserve">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arcu</w:t>
      </w:r>
      <w:proofErr w:type="spellEnd"/>
      <w:r w:rsidRPr="00B85D0E">
        <w:rPr>
          <w:rFonts w:ascii="Garamond" w:hAnsi="Garamond"/>
        </w:rPr>
        <w:t xml:space="preserve"> </w:t>
      </w:r>
      <w:proofErr w:type="spellStart"/>
      <w:r w:rsidRPr="00B85D0E">
        <w:rPr>
          <w:rFonts w:ascii="Garamond" w:hAnsi="Garamond"/>
        </w:rPr>
        <w:t>tempor</w:t>
      </w:r>
      <w:proofErr w:type="spellEnd"/>
      <w:r w:rsidRPr="00B85D0E">
        <w:rPr>
          <w:rFonts w:ascii="Garamond" w:hAnsi="Garamond"/>
        </w:rPr>
        <w:t xml:space="preserve">, et </w:t>
      </w:r>
      <w:proofErr w:type="spellStart"/>
      <w:r w:rsidRPr="00B85D0E">
        <w:rPr>
          <w:rFonts w:ascii="Garamond" w:hAnsi="Garamond"/>
        </w:rPr>
        <w:t>convallis</w:t>
      </w:r>
      <w:proofErr w:type="spellEnd"/>
      <w:r w:rsidRPr="00B85D0E">
        <w:rPr>
          <w:rFonts w:ascii="Garamond" w:hAnsi="Garamond"/>
        </w:rPr>
        <w:t xml:space="preserve"> </w:t>
      </w:r>
      <w:proofErr w:type="spellStart"/>
      <w:r w:rsidRPr="00B85D0E">
        <w:rPr>
          <w:rFonts w:ascii="Garamond" w:hAnsi="Garamond"/>
        </w:rPr>
        <w:t>sem</w:t>
      </w:r>
      <w:proofErr w:type="spellEnd"/>
      <w:r w:rsidRPr="00B85D0E">
        <w:rPr>
          <w:rFonts w:ascii="Garamond" w:hAnsi="Garamond"/>
        </w:rPr>
        <w:t xml:space="preserve"> </w:t>
      </w:r>
      <w:proofErr w:type="spellStart"/>
      <w:r w:rsidRPr="00B85D0E">
        <w:rPr>
          <w:rFonts w:ascii="Garamond" w:hAnsi="Garamond"/>
        </w:rPr>
        <w:t>pharetra</w:t>
      </w:r>
      <w:proofErr w:type="spellEnd"/>
      <w:r w:rsidRPr="00B85D0E">
        <w:rPr>
          <w:rFonts w:ascii="Garamond" w:hAnsi="Garamond"/>
        </w:rPr>
        <w:t xml:space="preserve">. </w:t>
      </w:r>
      <w:proofErr w:type="spellStart"/>
      <w:r w:rsidRPr="00B85D0E">
        <w:rPr>
          <w:rFonts w:ascii="Garamond" w:hAnsi="Garamond"/>
        </w:rPr>
        <w:t>Pellentesque</w:t>
      </w:r>
      <w:proofErr w:type="spellEnd"/>
      <w:r w:rsidRPr="00B85D0E">
        <w:rPr>
          <w:rFonts w:ascii="Garamond" w:hAnsi="Garamond"/>
        </w:rPr>
        <w:t xml:space="preserve"> pulvinar cursus </w:t>
      </w:r>
      <w:proofErr w:type="spellStart"/>
      <w:r w:rsidRPr="00B85D0E">
        <w:rPr>
          <w:rFonts w:ascii="Garamond" w:hAnsi="Garamond"/>
        </w:rPr>
        <w:t>risus</w:t>
      </w:r>
      <w:proofErr w:type="spellEnd"/>
      <w:r w:rsidRPr="00B85D0E">
        <w:rPr>
          <w:rFonts w:ascii="Garamond" w:hAnsi="Garamond"/>
        </w:rPr>
        <w:t xml:space="preserve">, sed </w:t>
      </w:r>
      <w:proofErr w:type="spellStart"/>
      <w:r w:rsidRPr="00B85D0E">
        <w:rPr>
          <w:rFonts w:ascii="Garamond" w:hAnsi="Garamond"/>
        </w:rPr>
        <w:t>feugiat</w:t>
      </w:r>
      <w:proofErr w:type="spellEnd"/>
      <w:r w:rsidRPr="00B85D0E">
        <w:rPr>
          <w:rFonts w:ascii="Garamond" w:hAnsi="Garamond"/>
        </w:rPr>
        <w:t xml:space="preserve"> libero ornare </w:t>
      </w:r>
      <w:proofErr w:type="spellStart"/>
      <w:r w:rsidRPr="00B85D0E">
        <w:rPr>
          <w:rFonts w:ascii="Garamond" w:hAnsi="Garamond"/>
        </w:rPr>
        <w:t>ac</w:t>
      </w:r>
      <w:proofErr w:type="spellEnd"/>
      <w:r w:rsidRPr="00B85D0E">
        <w:rPr>
          <w:rFonts w:ascii="Garamond" w:hAnsi="Garamond"/>
        </w:rPr>
        <w:t xml:space="preserve">. </w:t>
      </w: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 </w:t>
      </w:r>
      <w:proofErr w:type="spellStart"/>
      <w:r w:rsidRPr="00B85D0E">
        <w:rPr>
          <w:rFonts w:ascii="Garamond" w:hAnsi="Garamond"/>
        </w:rPr>
        <w:t>Maecenas</w:t>
      </w:r>
      <w:proofErr w:type="spellEnd"/>
      <w:r w:rsidRPr="00B85D0E">
        <w:rPr>
          <w:rFonts w:ascii="Garamond" w:hAnsi="Garamond"/>
        </w:rPr>
        <w:t xml:space="preserve"> vel nulla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quam</w:t>
      </w:r>
      <w:proofErr w:type="spellEnd"/>
      <w:r w:rsidRPr="00B85D0E">
        <w:rPr>
          <w:rFonts w:ascii="Garamond" w:hAnsi="Garamond"/>
        </w:rPr>
        <w:t xml:space="preserve"> </w:t>
      </w:r>
      <w:proofErr w:type="spellStart"/>
      <w:r w:rsidRPr="00B85D0E">
        <w:rPr>
          <w:rFonts w:ascii="Garamond" w:hAnsi="Garamond"/>
        </w:rPr>
        <w:t>imperdiet</w:t>
      </w:r>
      <w:proofErr w:type="spellEnd"/>
      <w:r w:rsidRPr="00B85D0E">
        <w:rPr>
          <w:rFonts w:ascii="Garamond" w:hAnsi="Garamond"/>
        </w:rPr>
        <w:t xml:space="preserve"> ornare. </w:t>
      </w:r>
      <w:proofErr w:type="spellStart"/>
      <w:r w:rsidRPr="00B85D0E">
        <w:rPr>
          <w:rFonts w:ascii="Garamond" w:hAnsi="Garamond"/>
        </w:rPr>
        <w:t>Maecenas</w:t>
      </w:r>
      <w:proofErr w:type="spellEnd"/>
      <w:r w:rsidRPr="00B85D0E">
        <w:rPr>
          <w:rFonts w:ascii="Garamond" w:hAnsi="Garamond"/>
        </w:rPr>
        <w:t xml:space="preserve"> </w:t>
      </w:r>
      <w:proofErr w:type="spellStart"/>
      <w:r w:rsidRPr="00B85D0E">
        <w:rPr>
          <w:rFonts w:ascii="Garamond" w:hAnsi="Garamond"/>
        </w:rPr>
        <w:t>lacus</w:t>
      </w:r>
      <w:proofErr w:type="spellEnd"/>
      <w:r w:rsidRPr="00B85D0E">
        <w:rPr>
          <w:rFonts w:ascii="Garamond" w:hAnsi="Garamond"/>
        </w:rPr>
        <w:t xml:space="preserve"> mi, </w:t>
      </w:r>
      <w:proofErr w:type="spellStart"/>
      <w:r w:rsidRPr="00B85D0E">
        <w:rPr>
          <w:rFonts w:ascii="Garamond" w:hAnsi="Garamond"/>
        </w:rPr>
        <w:t>egestas</w:t>
      </w:r>
      <w:proofErr w:type="spellEnd"/>
      <w:r w:rsidRPr="00B85D0E">
        <w:rPr>
          <w:rFonts w:ascii="Garamond" w:hAnsi="Garamond"/>
        </w:rPr>
        <w:t xml:space="preserve"> in </w:t>
      </w:r>
      <w:proofErr w:type="spellStart"/>
      <w:r w:rsidRPr="00B85D0E">
        <w:rPr>
          <w:rFonts w:ascii="Garamond" w:hAnsi="Garamond"/>
        </w:rPr>
        <w:t>tellus</w:t>
      </w:r>
      <w:proofErr w:type="spellEnd"/>
      <w:r w:rsidRPr="00B85D0E">
        <w:rPr>
          <w:rFonts w:ascii="Garamond" w:hAnsi="Garamond"/>
        </w:rPr>
        <w:t xml:space="preserve"> et.</w:t>
      </w:r>
    </w:p>
    <w:p w14:paraId="40560E77" w14:textId="6B134C39" w:rsidR="00B85D0E" w:rsidRPr="00B85D0E" w:rsidRDefault="00B85D0E" w:rsidP="00B85D0E">
      <w:pPr>
        <w:pStyle w:val="Titolo2"/>
      </w:pPr>
      <w:r>
        <w:t>Pubblico e generi di riferimento:</w:t>
      </w:r>
    </w:p>
    <w:p w14:paraId="50753383" w14:textId="77777777" w:rsidR="00B85D0E" w:rsidRDefault="00B85D0E" w:rsidP="00B85D0E">
      <w:pPr>
        <w:pStyle w:val="Paragrafoelenco"/>
        <w:numPr>
          <w:ilvl w:val="0"/>
          <w:numId w:val="1"/>
        </w:numPr>
        <w:spacing w:line="360" w:lineRule="auto"/>
        <w:rPr>
          <w:rFonts w:ascii="Garamond" w:hAnsi="Garamond"/>
        </w:rPr>
      </w:pP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w:t>
      </w:r>
    </w:p>
    <w:p w14:paraId="2A874719" w14:textId="77777777" w:rsidR="00B85D0E" w:rsidRDefault="00B85D0E" w:rsidP="00B85D0E">
      <w:pPr>
        <w:pStyle w:val="Paragrafoelenco"/>
        <w:numPr>
          <w:ilvl w:val="0"/>
          <w:numId w:val="1"/>
        </w:numPr>
        <w:spacing w:line="360" w:lineRule="auto"/>
        <w:rPr>
          <w:rFonts w:ascii="Garamond" w:hAnsi="Garamond"/>
        </w:rPr>
      </w:pP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w:t>
      </w:r>
    </w:p>
    <w:p w14:paraId="650E4A10" w14:textId="044F3DD8" w:rsidR="00B85D0E" w:rsidRPr="00B85D0E" w:rsidRDefault="00B85D0E" w:rsidP="007A7341">
      <w:pPr>
        <w:pStyle w:val="Paragrafoelenco"/>
        <w:numPr>
          <w:ilvl w:val="0"/>
          <w:numId w:val="1"/>
        </w:numPr>
        <w:spacing w:line="360" w:lineRule="auto"/>
        <w:rPr>
          <w:rFonts w:ascii="Garamond" w:hAnsi="Garamond"/>
        </w:rPr>
      </w:pP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w:t>
      </w:r>
    </w:p>
    <w:p w14:paraId="14B65786" w14:textId="10CE49D1" w:rsidR="007A7341" w:rsidRPr="007A7341" w:rsidRDefault="00B85D0E" w:rsidP="00BB0128">
      <w:pPr>
        <w:pStyle w:val="Titolo2"/>
      </w:pPr>
      <w:r>
        <w:t>Breve biografia dell’a</w:t>
      </w:r>
      <w:r w:rsidR="007A7341" w:rsidRPr="007A7341">
        <w:t>utore</w:t>
      </w:r>
    </w:p>
    <w:p w14:paraId="32487823" w14:textId="5492EE36" w:rsidR="007A7341" w:rsidRDefault="00B85D0E" w:rsidP="007A7341">
      <w:pPr>
        <w:spacing w:line="360" w:lineRule="auto"/>
        <w:rPr>
          <w:rFonts w:ascii="Garamond" w:hAnsi="Garamond"/>
        </w:rPr>
      </w:pPr>
      <w:r w:rsidRPr="005870E1">
        <w:rPr>
          <w:rFonts w:ascii="Garamond" w:hAnsi="Garamond"/>
          <w:lang w:val="en-US"/>
        </w:rPr>
        <w:t xml:space="preserve">Nam tempor facilisis condimentum. </w:t>
      </w:r>
      <w:proofErr w:type="spellStart"/>
      <w:r w:rsidRPr="00B85D0E">
        <w:rPr>
          <w:rFonts w:ascii="Garamond" w:hAnsi="Garamond"/>
          <w:lang w:val="en-US"/>
        </w:rPr>
        <w:t>Etiam</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consectetur</w:t>
      </w:r>
      <w:proofErr w:type="spellEnd"/>
      <w:r w:rsidRPr="00B85D0E">
        <w:rPr>
          <w:rFonts w:ascii="Garamond" w:hAnsi="Garamond"/>
          <w:lang w:val="en-US"/>
        </w:rPr>
        <w:t xml:space="preserve"> ex </w:t>
      </w:r>
      <w:proofErr w:type="spellStart"/>
      <w:r w:rsidRPr="00B85D0E">
        <w:rPr>
          <w:rFonts w:ascii="Garamond" w:hAnsi="Garamond"/>
          <w:lang w:val="en-US"/>
        </w:rPr>
        <w:t>quis</w:t>
      </w:r>
      <w:proofErr w:type="spellEnd"/>
      <w:r w:rsidRPr="00B85D0E">
        <w:rPr>
          <w:rFonts w:ascii="Garamond" w:hAnsi="Garamond"/>
          <w:lang w:val="en-US"/>
        </w:rPr>
        <w:t xml:space="preserve"> </w:t>
      </w:r>
      <w:proofErr w:type="spellStart"/>
      <w:r w:rsidRPr="00B85D0E">
        <w:rPr>
          <w:rFonts w:ascii="Garamond" w:hAnsi="Garamond"/>
          <w:lang w:val="en-US"/>
        </w:rPr>
        <w:t>tincidunt</w:t>
      </w:r>
      <w:proofErr w:type="spellEnd"/>
      <w:r w:rsidRPr="00B85D0E">
        <w:rPr>
          <w:rFonts w:ascii="Garamond" w:hAnsi="Garamond"/>
          <w:lang w:val="en-US"/>
        </w:rPr>
        <w:t xml:space="preserve">. </w:t>
      </w:r>
      <w:proofErr w:type="spellStart"/>
      <w:r w:rsidRPr="00B85D0E">
        <w:rPr>
          <w:rFonts w:ascii="Garamond" w:hAnsi="Garamond"/>
          <w:lang w:val="en-US"/>
        </w:rPr>
        <w:t>Curabitur</w:t>
      </w:r>
      <w:proofErr w:type="spellEnd"/>
      <w:r w:rsidRPr="00B85D0E">
        <w:rPr>
          <w:rFonts w:ascii="Garamond" w:hAnsi="Garamond"/>
          <w:lang w:val="en-US"/>
        </w:rPr>
        <w:t xml:space="preserve"> magna </w:t>
      </w:r>
      <w:proofErr w:type="spellStart"/>
      <w:r w:rsidRPr="00B85D0E">
        <w:rPr>
          <w:rFonts w:ascii="Garamond" w:hAnsi="Garamond"/>
          <w:lang w:val="en-US"/>
        </w:rPr>
        <w:t>turpis</w:t>
      </w:r>
      <w:proofErr w:type="spellEnd"/>
      <w:r w:rsidRPr="00B85D0E">
        <w:rPr>
          <w:rFonts w:ascii="Garamond" w:hAnsi="Garamond"/>
          <w:lang w:val="en-US"/>
        </w:rPr>
        <w:t xml:space="preserve">, </w:t>
      </w:r>
      <w:proofErr w:type="spellStart"/>
      <w:r w:rsidRPr="00B85D0E">
        <w:rPr>
          <w:rFonts w:ascii="Garamond" w:hAnsi="Garamond"/>
          <w:lang w:val="en-US"/>
        </w:rPr>
        <w:t>placerat</w:t>
      </w:r>
      <w:proofErr w:type="spellEnd"/>
      <w:r w:rsidRPr="00B85D0E">
        <w:rPr>
          <w:rFonts w:ascii="Garamond" w:hAnsi="Garamond"/>
          <w:lang w:val="en-US"/>
        </w:rPr>
        <w:t xml:space="preserve"> sit </w:t>
      </w:r>
      <w:proofErr w:type="spellStart"/>
      <w:r w:rsidRPr="00B85D0E">
        <w:rPr>
          <w:rFonts w:ascii="Garamond" w:hAnsi="Garamond"/>
          <w:lang w:val="en-US"/>
        </w:rPr>
        <w:t>amet</w:t>
      </w:r>
      <w:proofErr w:type="spellEnd"/>
      <w:r w:rsidRPr="00B85D0E">
        <w:rPr>
          <w:rFonts w:ascii="Garamond" w:hAnsi="Garamond"/>
          <w:lang w:val="en-US"/>
        </w:rPr>
        <w:t xml:space="preserve"> convallis id, </w:t>
      </w:r>
      <w:proofErr w:type="spellStart"/>
      <w:r w:rsidRPr="00B85D0E">
        <w:rPr>
          <w:rFonts w:ascii="Garamond" w:hAnsi="Garamond"/>
          <w:lang w:val="en-US"/>
        </w:rPr>
        <w:t>mattis</w:t>
      </w:r>
      <w:proofErr w:type="spellEnd"/>
      <w:r w:rsidRPr="00B85D0E">
        <w:rPr>
          <w:rFonts w:ascii="Garamond" w:hAnsi="Garamond"/>
          <w:lang w:val="en-US"/>
        </w:rPr>
        <w:t xml:space="preserve"> sed </w:t>
      </w:r>
      <w:proofErr w:type="spellStart"/>
      <w:r w:rsidRPr="00B85D0E">
        <w:rPr>
          <w:rFonts w:ascii="Garamond" w:hAnsi="Garamond"/>
          <w:lang w:val="en-US"/>
        </w:rPr>
        <w:t>erat</w:t>
      </w:r>
      <w:proofErr w:type="spellEnd"/>
      <w:r w:rsidRPr="00B85D0E">
        <w:rPr>
          <w:rFonts w:ascii="Garamond" w:hAnsi="Garamond"/>
          <w:lang w:val="en-US"/>
        </w:rPr>
        <w:t xml:space="preserve">. In hac </w:t>
      </w:r>
      <w:proofErr w:type="spellStart"/>
      <w:r w:rsidRPr="00B85D0E">
        <w:rPr>
          <w:rFonts w:ascii="Garamond" w:hAnsi="Garamond"/>
          <w:lang w:val="en-US"/>
        </w:rPr>
        <w:t>habitasse</w:t>
      </w:r>
      <w:proofErr w:type="spellEnd"/>
      <w:r w:rsidRPr="00B85D0E">
        <w:rPr>
          <w:rFonts w:ascii="Garamond" w:hAnsi="Garamond"/>
          <w:lang w:val="en-US"/>
        </w:rPr>
        <w:t xml:space="preserve"> </w:t>
      </w:r>
      <w:proofErr w:type="spellStart"/>
      <w:r w:rsidRPr="00B85D0E">
        <w:rPr>
          <w:rFonts w:ascii="Garamond" w:hAnsi="Garamond"/>
          <w:lang w:val="en-US"/>
        </w:rPr>
        <w:t>platea</w:t>
      </w:r>
      <w:proofErr w:type="spellEnd"/>
      <w:r w:rsidRPr="00B85D0E">
        <w:rPr>
          <w:rFonts w:ascii="Garamond" w:hAnsi="Garamond"/>
          <w:lang w:val="en-US"/>
        </w:rPr>
        <w:t xml:space="preserve"> </w:t>
      </w:r>
      <w:proofErr w:type="spellStart"/>
      <w:r w:rsidRPr="00B85D0E">
        <w:rPr>
          <w:rFonts w:ascii="Garamond" w:hAnsi="Garamond"/>
          <w:lang w:val="en-US"/>
        </w:rPr>
        <w:t>dictumst</w:t>
      </w:r>
      <w:proofErr w:type="spellEnd"/>
      <w:r w:rsidRPr="00B85D0E">
        <w:rPr>
          <w:rFonts w:ascii="Garamond" w:hAnsi="Garamond"/>
          <w:lang w:val="en-US"/>
        </w:rPr>
        <w:t xml:space="preserve">. Nam </w:t>
      </w:r>
      <w:proofErr w:type="spellStart"/>
      <w:r w:rsidRPr="00B85D0E">
        <w:rPr>
          <w:rFonts w:ascii="Garamond" w:hAnsi="Garamond"/>
          <w:lang w:val="en-US"/>
        </w:rPr>
        <w:t>placerat</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dapibus</w:t>
      </w:r>
      <w:proofErr w:type="spellEnd"/>
      <w:r w:rsidRPr="00B85D0E">
        <w:rPr>
          <w:rFonts w:ascii="Garamond" w:hAnsi="Garamond"/>
          <w:lang w:val="en-US"/>
        </w:rPr>
        <w:t xml:space="preserve">. Proin non mi sed ipsum </w:t>
      </w:r>
      <w:proofErr w:type="spellStart"/>
      <w:r w:rsidRPr="00B85D0E">
        <w:rPr>
          <w:rFonts w:ascii="Garamond" w:hAnsi="Garamond"/>
          <w:lang w:val="en-US"/>
        </w:rPr>
        <w:t>posuere</w:t>
      </w:r>
      <w:proofErr w:type="spellEnd"/>
      <w:r w:rsidRPr="00B85D0E">
        <w:rPr>
          <w:rFonts w:ascii="Garamond" w:hAnsi="Garamond"/>
          <w:lang w:val="en-US"/>
        </w:rPr>
        <w:t xml:space="preserve"> </w:t>
      </w:r>
      <w:proofErr w:type="spellStart"/>
      <w:r w:rsidRPr="00B85D0E">
        <w:rPr>
          <w:rFonts w:ascii="Garamond" w:hAnsi="Garamond"/>
          <w:lang w:val="en-US"/>
        </w:rPr>
        <w:t>efficitur</w:t>
      </w:r>
      <w:proofErr w:type="spellEnd"/>
      <w:r w:rsidRPr="00B85D0E">
        <w:rPr>
          <w:rFonts w:ascii="Garamond" w:hAnsi="Garamond"/>
          <w:lang w:val="en-US"/>
        </w:rPr>
        <w:t xml:space="preserve"> </w:t>
      </w:r>
      <w:proofErr w:type="spellStart"/>
      <w:r w:rsidRPr="00B85D0E">
        <w:rPr>
          <w:rFonts w:ascii="Garamond" w:hAnsi="Garamond"/>
          <w:lang w:val="en-US"/>
        </w:rPr>
        <w:t>eu</w:t>
      </w:r>
      <w:proofErr w:type="spellEnd"/>
      <w:r w:rsidRPr="00B85D0E">
        <w:rPr>
          <w:rFonts w:ascii="Garamond" w:hAnsi="Garamond"/>
          <w:lang w:val="en-US"/>
        </w:rPr>
        <w:t xml:space="preserve"> at eros. Donec </w:t>
      </w:r>
      <w:proofErr w:type="spellStart"/>
      <w:r w:rsidRPr="00B85D0E">
        <w:rPr>
          <w:rFonts w:ascii="Garamond" w:hAnsi="Garamond"/>
          <w:lang w:val="en-US"/>
        </w:rPr>
        <w:t>ultricies</w:t>
      </w:r>
      <w:proofErr w:type="spellEnd"/>
      <w:r w:rsidRPr="00B85D0E">
        <w:rPr>
          <w:rFonts w:ascii="Garamond" w:hAnsi="Garamond"/>
          <w:lang w:val="en-US"/>
        </w:rPr>
        <w:t xml:space="preserve">, diam et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arcu</w:t>
      </w:r>
      <w:proofErr w:type="spellEnd"/>
      <w:r w:rsidRPr="00B85D0E">
        <w:rPr>
          <w:rFonts w:ascii="Garamond" w:hAnsi="Garamond"/>
          <w:lang w:val="en-US"/>
        </w:rPr>
        <w:t xml:space="preserve"> </w:t>
      </w:r>
      <w:proofErr w:type="spellStart"/>
      <w:r w:rsidRPr="00B85D0E">
        <w:rPr>
          <w:rFonts w:ascii="Garamond" w:hAnsi="Garamond"/>
          <w:lang w:val="en-US"/>
        </w:rPr>
        <w:t>tellus</w:t>
      </w:r>
      <w:proofErr w:type="spellEnd"/>
      <w:r w:rsidRPr="00B85D0E">
        <w:rPr>
          <w:rFonts w:ascii="Garamond" w:hAnsi="Garamond"/>
          <w:lang w:val="en-US"/>
        </w:rPr>
        <w:t xml:space="preserve"> </w:t>
      </w:r>
      <w:proofErr w:type="spellStart"/>
      <w:r w:rsidRPr="00B85D0E">
        <w:rPr>
          <w:rFonts w:ascii="Garamond" w:hAnsi="Garamond"/>
          <w:lang w:val="en-US"/>
        </w:rPr>
        <w:t>accumsan</w:t>
      </w:r>
      <w:proofErr w:type="spellEnd"/>
      <w:r w:rsidRPr="00B85D0E">
        <w:rPr>
          <w:rFonts w:ascii="Garamond" w:hAnsi="Garamond"/>
          <w:lang w:val="en-US"/>
        </w:rPr>
        <w:t xml:space="preserve"> </w:t>
      </w:r>
      <w:proofErr w:type="spellStart"/>
      <w:r w:rsidRPr="00B85D0E">
        <w:rPr>
          <w:rFonts w:ascii="Garamond" w:hAnsi="Garamond"/>
          <w:lang w:val="en-US"/>
        </w:rPr>
        <w:t>mauris</w:t>
      </w:r>
      <w:proofErr w:type="spellEnd"/>
      <w:r w:rsidRPr="00B85D0E">
        <w:rPr>
          <w:rFonts w:ascii="Garamond" w:hAnsi="Garamond"/>
          <w:lang w:val="en-US"/>
        </w:rPr>
        <w:t xml:space="preserve">, </w:t>
      </w:r>
      <w:proofErr w:type="spellStart"/>
      <w:r w:rsidRPr="00B85D0E">
        <w:rPr>
          <w:rFonts w:ascii="Garamond" w:hAnsi="Garamond"/>
          <w:lang w:val="en-US"/>
        </w:rPr>
        <w:t>quis</w:t>
      </w:r>
      <w:proofErr w:type="spellEnd"/>
      <w:r w:rsidRPr="00B85D0E">
        <w:rPr>
          <w:rFonts w:ascii="Garamond" w:hAnsi="Garamond"/>
          <w:lang w:val="en-US"/>
        </w:rPr>
        <w:t xml:space="preserve"> auctor </w:t>
      </w:r>
      <w:proofErr w:type="spellStart"/>
      <w:r w:rsidRPr="00B85D0E">
        <w:rPr>
          <w:rFonts w:ascii="Garamond" w:hAnsi="Garamond"/>
          <w:lang w:val="en-US"/>
        </w:rPr>
        <w:t>nunc</w:t>
      </w:r>
      <w:proofErr w:type="spellEnd"/>
      <w:r w:rsidRPr="00B85D0E">
        <w:rPr>
          <w:rFonts w:ascii="Garamond" w:hAnsi="Garamond"/>
          <w:lang w:val="en-US"/>
        </w:rPr>
        <w:t xml:space="preserve"> </w:t>
      </w:r>
      <w:proofErr w:type="spellStart"/>
      <w:r w:rsidRPr="00B85D0E">
        <w:rPr>
          <w:rFonts w:ascii="Garamond" w:hAnsi="Garamond"/>
          <w:lang w:val="en-US"/>
        </w:rPr>
        <w:t>mauris</w:t>
      </w:r>
      <w:proofErr w:type="spellEnd"/>
      <w:r w:rsidRPr="00B85D0E">
        <w:rPr>
          <w:rFonts w:ascii="Garamond" w:hAnsi="Garamond"/>
          <w:lang w:val="en-US"/>
        </w:rPr>
        <w:t xml:space="preserve"> nec </w:t>
      </w:r>
      <w:proofErr w:type="spellStart"/>
      <w:r w:rsidRPr="00B85D0E">
        <w:rPr>
          <w:rFonts w:ascii="Garamond" w:hAnsi="Garamond"/>
          <w:lang w:val="en-US"/>
        </w:rPr>
        <w:t>elit</w:t>
      </w:r>
      <w:proofErr w:type="spellEnd"/>
      <w:r w:rsidRPr="00B85D0E">
        <w:rPr>
          <w:rFonts w:ascii="Garamond" w:hAnsi="Garamond"/>
          <w:lang w:val="en-US"/>
        </w:rPr>
        <w:t xml:space="preserve">. </w:t>
      </w:r>
      <w:proofErr w:type="spellStart"/>
      <w:r w:rsidRPr="00B85D0E">
        <w:rPr>
          <w:rFonts w:ascii="Garamond" w:hAnsi="Garamond"/>
          <w:lang w:val="en-US"/>
        </w:rPr>
        <w:t>Pellentesque</w:t>
      </w:r>
      <w:proofErr w:type="spellEnd"/>
      <w:r w:rsidRPr="00B85D0E">
        <w:rPr>
          <w:rFonts w:ascii="Garamond" w:hAnsi="Garamond"/>
          <w:lang w:val="en-US"/>
        </w:rPr>
        <w:t xml:space="preserve"> </w:t>
      </w:r>
      <w:proofErr w:type="spellStart"/>
      <w:r w:rsidRPr="00B85D0E">
        <w:rPr>
          <w:rFonts w:ascii="Garamond" w:hAnsi="Garamond"/>
          <w:lang w:val="en-US"/>
        </w:rPr>
        <w:t>facilisis</w:t>
      </w:r>
      <w:proofErr w:type="spellEnd"/>
      <w:r w:rsidRPr="00B85D0E">
        <w:rPr>
          <w:rFonts w:ascii="Garamond" w:hAnsi="Garamond"/>
          <w:lang w:val="en-US"/>
        </w:rPr>
        <w:t xml:space="preserve"> </w:t>
      </w:r>
      <w:proofErr w:type="spellStart"/>
      <w:r w:rsidRPr="00B85D0E">
        <w:rPr>
          <w:rFonts w:ascii="Garamond" w:hAnsi="Garamond"/>
          <w:lang w:val="en-US"/>
        </w:rPr>
        <w:t>sem</w:t>
      </w:r>
      <w:proofErr w:type="spellEnd"/>
      <w:r w:rsidRPr="00B85D0E">
        <w:rPr>
          <w:rFonts w:ascii="Garamond" w:hAnsi="Garamond"/>
          <w:lang w:val="en-US"/>
        </w:rPr>
        <w:t xml:space="preserve"> dolor, sit </w:t>
      </w:r>
      <w:proofErr w:type="spellStart"/>
      <w:r w:rsidRPr="00B85D0E">
        <w:rPr>
          <w:rFonts w:ascii="Garamond" w:hAnsi="Garamond"/>
          <w:lang w:val="en-US"/>
        </w:rPr>
        <w:t>amet</w:t>
      </w:r>
      <w:proofErr w:type="spellEnd"/>
      <w:r w:rsidRPr="00B85D0E">
        <w:rPr>
          <w:rFonts w:ascii="Garamond" w:hAnsi="Garamond"/>
          <w:lang w:val="en-US"/>
        </w:rPr>
        <w:t xml:space="preserve"> tempus ex pulvinar vitae. </w:t>
      </w:r>
      <w:proofErr w:type="spellStart"/>
      <w:r w:rsidRPr="00B85D0E">
        <w:rPr>
          <w:rFonts w:ascii="Garamond" w:hAnsi="Garamond"/>
        </w:rPr>
        <w:t>Nullam</w:t>
      </w:r>
      <w:proofErr w:type="spellEnd"/>
      <w:r w:rsidRPr="00B85D0E">
        <w:rPr>
          <w:rFonts w:ascii="Garamond" w:hAnsi="Garamond"/>
        </w:rPr>
        <w:t xml:space="preserve"> </w:t>
      </w:r>
      <w:proofErr w:type="spellStart"/>
      <w:r w:rsidRPr="00B85D0E">
        <w:rPr>
          <w:rFonts w:ascii="Garamond" w:hAnsi="Garamond"/>
        </w:rPr>
        <w:t>volutpat</w:t>
      </w:r>
      <w:proofErr w:type="spellEnd"/>
      <w:r w:rsidRPr="00B85D0E">
        <w:rPr>
          <w:rFonts w:ascii="Garamond" w:hAnsi="Garamond"/>
        </w:rPr>
        <w:t xml:space="preserve"> </w:t>
      </w:r>
      <w:proofErr w:type="spellStart"/>
      <w:r w:rsidRPr="00B85D0E">
        <w:rPr>
          <w:rFonts w:ascii="Garamond" w:hAnsi="Garamond"/>
        </w:rPr>
        <w:t>risus</w:t>
      </w:r>
      <w:proofErr w:type="spellEnd"/>
      <w:r w:rsidRPr="00B85D0E">
        <w:rPr>
          <w:rFonts w:ascii="Garamond" w:hAnsi="Garamond"/>
        </w:rPr>
        <w:t xml:space="preserve">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arcu</w:t>
      </w:r>
      <w:proofErr w:type="spellEnd"/>
      <w:r w:rsidRPr="00B85D0E">
        <w:rPr>
          <w:rFonts w:ascii="Garamond" w:hAnsi="Garamond"/>
        </w:rPr>
        <w:t xml:space="preserve"> </w:t>
      </w:r>
      <w:proofErr w:type="spellStart"/>
      <w:r w:rsidRPr="00B85D0E">
        <w:rPr>
          <w:rFonts w:ascii="Garamond" w:hAnsi="Garamond"/>
        </w:rPr>
        <w:t>tempor</w:t>
      </w:r>
      <w:proofErr w:type="spellEnd"/>
      <w:r w:rsidRPr="00B85D0E">
        <w:rPr>
          <w:rFonts w:ascii="Garamond" w:hAnsi="Garamond"/>
        </w:rPr>
        <w:t xml:space="preserve">, et </w:t>
      </w:r>
      <w:proofErr w:type="spellStart"/>
      <w:r w:rsidRPr="00B85D0E">
        <w:rPr>
          <w:rFonts w:ascii="Garamond" w:hAnsi="Garamond"/>
        </w:rPr>
        <w:t>convallis</w:t>
      </w:r>
      <w:proofErr w:type="spellEnd"/>
      <w:r w:rsidRPr="00B85D0E">
        <w:rPr>
          <w:rFonts w:ascii="Garamond" w:hAnsi="Garamond"/>
        </w:rPr>
        <w:t xml:space="preserve"> </w:t>
      </w:r>
      <w:proofErr w:type="spellStart"/>
      <w:r w:rsidRPr="00B85D0E">
        <w:rPr>
          <w:rFonts w:ascii="Garamond" w:hAnsi="Garamond"/>
        </w:rPr>
        <w:t>sem</w:t>
      </w:r>
      <w:proofErr w:type="spellEnd"/>
      <w:r w:rsidRPr="00B85D0E">
        <w:rPr>
          <w:rFonts w:ascii="Garamond" w:hAnsi="Garamond"/>
        </w:rPr>
        <w:t xml:space="preserve"> </w:t>
      </w:r>
      <w:proofErr w:type="spellStart"/>
      <w:r w:rsidRPr="00B85D0E">
        <w:rPr>
          <w:rFonts w:ascii="Garamond" w:hAnsi="Garamond"/>
        </w:rPr>
        <w:t>pharetra</w:t>
      </w:r>
      <w:proofErr w:type="spellEnd"/>
      <w:r w:rsidRPr="00B85D0E">
        <w:rPr>
          <w:rFonts w:ascii="Garamond" w:hAnsi="Garamond"/>
        </w:rPr>
        <w:t xml:space="preserve">. </w:t>
      </w:r>
      <w:proofErr w:type="spellStart"/>
      <w:r w:rsidRPr="00B85D0E">
        <w:rPr>
          <w:rFonts w:ascii="Garamond" w:hAnsi="Garamond"/>
        </w:rPr>
        <w:t>Pellentesque</w:t>
      </w:r>
      <w:proofErr w:type="spellEnd"/>
      <w:r w:rsidRPr="00B85D0E">
        <w:rPr>
          <w:rFonts w:ascii="Garamond" w:hAnsi="Garamond"/>
        </w:rPr>
        <w:t xml:space="preserve"> pulvinar cursus </w:t>
      </w:r>
      <w:proofErr w:type="spellStart"/>
      <w:r w:rsidRPr="00B85D0E">
        <w:rPr>
          <w:rFonts w:ascii="Garamond" w:hAnsi="Garamond"/>
        </w:rPr>
        <w:t>risus</w:t>
      </w:r>
      <w:proofErr w:type="spellEnd"/>
      <w:r w:rsidRPr="00B85D0E">
        <w:rPr>
          <w:rFonts w:ascii="Garamond" w:hAnsi="Garamond"/>
        </w:rPr>
        <w:t xml:space="preserve">, sed </w:t>
      </w:r>
      <w:proofErr w:type="spellStart"/>
      <w:r w:rsidRPr="00B85D0E">
        <w:rPr>
          <w:rFonts w:ascii="Garamond" w:hAnsi="Garamond"/>
        </w:rPr>
        <w:t>feugiat</w:t>
      </w:r>
      <w:proofErr w:type="spellEnd"/>
      <w:r w:rsidRPr="00B85D0E">
        <w:rPr>
          <w:rFonts w:ascii="Garamond" w:hAnsi="Garamond"/>
        </w:rPr>
        <w:t xml:space="preserve"> libero ornare </w:t>
      </w:r>
      <w:proofErr w:type="spellStart"/>
      <w:r w:rsidRPr="00B85D0E">
        <w:rPr>
          <w:rFonts w:ascii="Garamond" w:hAnsi="Garamond"/>
        </w:rPr>
        <w:t>ac</w:t>
      </w:r>
      <w:proofErr w:type="spellEnd"/>
      <w:r w:rsidRPr="00B85D0E">
        <w:rPr>
          <w:rFonts w:ascii="Garamond" w:hAnsi="Garamond"/>
        </w:rPr>
        <w:t xml:space="preserve">. </w:t>
      </w: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 </w:t>
      </w:r>
      <w:proofErr w:type="spellStart"/>
      <w:r w:rsidRPr="00B85D0E">
        <w:rPr>
          <w:rFonts w:ascii="Garamond" w:hAnsi="Garamond"/>
        </w:rPr>
        <w:t>Maecenas</w:t>
      </w:r>
      <w:proofErr w:type="spellEnd"/>
      <w:r w:rsidRPr="00B85D0E">
        <w:rPr>
          <w:rFonts w:ascii="Garamond" w:hAnsi="Garamond"/>
        </w:rPr>
        <w:t xml:space="preserve"> vel nulla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quam</w:t>
      </w:r>
      <w:proofErr w:type="spellEnd"/>
      <w:r w:rsidRPr="00B85D0E">
        <w:rPr>
          <w:rFonts w:ascii="Garamond" w:hAnsi="Garamond"/>
        </w:rPr>
        <w:t xml:space="preserve"> </w:t>
      </w:r>
      <w:proofErr w:type="spellStart"/>
      <w:r w:rsidRPr="00B85D0E">
        <w:rPr>
          <w:rFonts w:ascii="Garamond" w:hAnsi="Garamond"/>
        </w:rPr>
        <w:t>imperdiet</w:t>
      </w:r>
      <w:proofErr w:type="spellEnd"/>
      <w:r w:rsidRPr="00B85D0E">
        <w:rPr>
          <w:rFonts w:ascii="Garamond" w:hAnsi="Garamond"/>
        </w:rPr>
        <w:t xml:space="preserve"> ornare. </w:t>
      </w:r>
      <w:proofErr w:type="spellStart"/>
      <w:r w:rsidRPr="00B85D0E">
        <w:rPr>
          <w:rFonts w:ascii="Garamond" w:hAnsi="Garamond"/>
        </w:rPr>
        <w:t>Maecenas</w:t>
      </w:r>
      <w:proofErr w:type="spellEnd"/>
      <w:r w:rsidRPr="00B85D0E">
        <w:rPr>
          <w:rFonts w:ascii="Garamond" w:hAnsi="Garamond"/>
        </w:rPr>
        <w:t xml:space="preserve"> </w:t>
      </w:r>
      <w:proofErr w:type="spellStart"/>
      <w:r w:rsidRPr="00B85D0E">
        <w:rPr>
          <w:rFonts w:ascii="Garamond" w:hAnsi="Garamond"/>
        </w:rPr>
        <w:t>lacus</w:t>
      </w:r>
      <w:proofErr w:type="spellEnd"/>
      <w:r w:rsidRPr="00B85D0E">
        <w:rPr>
          <w:rFonts w:ascii="Garamond" w:hAnsi="Garamond"/>
        </w:rPr>
        <w:t xml:space="preserve"> mi, </w:t>
      </w:r>
      <w:proofErr w:type="spellStart"/>
      <w:r w:rsidRPr="00B85D0E">
        <w:rPr>
          <w:rFonts w:ascii="Garamond" w:hAnsi="Garamond"/>
        </w:rPr>
        <w:t>egestas</w:t>
      </w:r>
      <w:proofErr w:type="spellEnd"/>
      <w:r w:rsidRPr="00B85D0E">
        <w:rPr>
          <w:rFonts w:ascii="Garamond" w:hAnsi="Garamond"/>
        </w:rPr>
        <w:t xml:space="preserve"> in </w:t>
      </w:r>
      <w:proofErr w:type="spellStart"/>
      <w:r w:rsidRPr="00B85D0E">
        <w:rPr>
          <w:rFonts w:ascii="Garamond" w:hAnsi="Garamond"/>
        </w:rPr>
        <w:t>tellus</w:t>
      </w:r>
      <w:proofErr w:type="spellEnd"/>
      <w:r w:rsidRPr="00B85D0E">
        <w:rPr>
          <w:rFonts w:ascii="Garamond" w:hAnsi="Garamond"/>
        </w:rPr>
        <w:t xml:space="preserve"> et.</w:t>
      </w:r>
    </w:p>
    <w:p w14:paraId="2135A2FE" w14:textId="10B43269" w:rsidR="00163AAE" w:rsidRDefault="00B85D0E" w:rsidP="00BB0128">
      <w:pPr>
        <w:pStyle w:val="Titolo2"/>
      </w:pPr>
      <w:r>
        <w:t>I</w:t>
      </w:r>
      <w:r w:rsidR="00163AAE" w:rsidRPr="00163AAE">
        <w:t>nformazioni</w:t>
      </w:r>
      <w:r w:rsidR="00163AAE">
        <w:t xml:space="preserve"> aggiuntive</w:t>
      </w:r>
    </w:p>
    <w:p w14:paraId="21BAC0AB" w14:textId="5DB935B5" w:rsidR="007A7341" w:rsidRPr="00B85D0E" w:rsidRDefault="00B85D0E" w:rsidP="007A7341">
      <w:pPr>
        <w:pStyle w:val="Paragrafoelenco"/>
        <w:numPr>
          <w:ilvl w:val="0"/>
          <w:numId w:val="1"/>
        </w:numPr>
        <w:spacing w:line="360" w:lineRule="auto"/>
        <w:rPr>
          <w:rFonts w:ascii="Garamond" w:hAnsi="Garamond"/>
          <w:lang w:val="en-US"/>
        </w:rPr>
      </w:pPr>
      <w:r w:rsidRPr="00B85D0E">
        <w:rPr>
          <w:rFonts w:ascii="Garamond" w:hAnsi="Garamond"/>
          <w:lang w:val="en-US"/>
        </w:rPr>
        <w:t xml:space="preserve">Lorem ipsum dolor sit </w:t>
      </w:r>
      <w:proofErr w:type="spellStart"/>
      <w:r w:rsidRPr="00B85D0E">
        <w:rPr>
          <w:rFonts w:ascii="Garamond" w:hAnsi="Garamond"/>
          <w:lang w:val="en-US"/>
        </w:rPr>
        <w:t>amet</w:t>
      </w:r>
      <w:proofErr w:type="spellEnd"/>
      <w:r w:rsidRPr="00B85D0E">
        <w:rPr>
          <w:rFonts w:ascii="Garamond" w:hAnsi="Garamond"/>
          <w:lang w:val="en-US"/>
        </w:rPr>
        <w:t xml:space="preserve">, </w:t>
      </w:r>
      <w:proofErr w:type="spellStart"/>
      <w:r w:rsidRPr="00B85D0E">
        <w:rPr>
          <w:rFonts w:ascii="Garamond" w:hAnsi="Garamond"/>
          <w:lang w:val="en-US"/>
        </w:rPr>
        <w:t>consectetur</w:t>
      </w:r>
      <w:proofErr w:type="spellEnd"/>
      <w:r w:rsidRPr="00B85D0E">
        <w:rPr>
          <w:rFonts w:ascii="Garamond" w:hAnsi="Garamond"/>
          <w:lang w:val="en-US"/>
        </w:rPr>
        <w:t xml:space="preserve"> </w:t>
      </w:r>
      <w:proofErr w:type="spellStart"/>
      <w:r w:rsidRPr="00B85D0E">
        <w:rPr>
          <w:rFonts w:ascii="Garamond" w:hAnsi="Garamond"/>
          <w:lang w:val="en-US"/>
        </w:rPr>
        <w:t>adipiscing</w:t>
      </w:r>
      <w:proofErr w:type="spellEnd"/>
      <w:r w:rsidRPr="00B85D0E">
        <w:rPr>
          <w:rFonts w:ascii="Garamond" w:hAnsi="Garamond"/>
          <w:lang w:val="en-US"/>
        </w:rPr>
        <w:t xml:space="preserve"> </w:t>
      </w:r>
      <w:proofErr w:type="spellStart"/>
      <w:r w:rsidRPr="00B85D0E">
        <w:rPr>
          <w:rFonts w:ascii="Garamond" w:hAnsi="Garamond"/>
          <w:lang w:val="en-US"/>
        </w:rPr>
        <w:t>elit</w:t>
      </w:r>
      <w:proofErr w:type="spellEnd"/>
      <w:r w:rsidRPr="00B85D0E">
        <w:rPr>
          <w:rFonts w:ascii="Garamond" w:hAnsi="Garamond"/>
          <w:lang w:val="en-US"/>
        </w:rPr>
        <w:t>.</w:t>
      </w:r>
    </w:p>
    <w:p w14:paraId="48E77D23" w14:textId="79E5CB66" w:rsidR="00B85D0E" w:rsidRDefault="00B85D0E" w:rsidP="007A7341">
      <w:pPr>
        <w:pStyle w:val="Paragrafoelenco"/>
        <w:numPr>
          <w:ilvl w:val="0"/>
          <w:numId w:val="1"/>
        </w:numPr>
        <w:spacing w:line="360" w:lineRule="auto"/>
        <w:rPr>
          <w:rFonts w:ascii="Garamond" w:hAnsi="Garamond"/>
        </w:rPr>
      </w:pPr>
      <w:r w:rsidRPr="00B85D0E">
        <w:rPr>
          <w:rFonts w:ascii="Garamond" w:hAnsi="Garamond"/>
          <w:lang w:val="en-US"/>
        </w:rPr>
        <w:t xml:space="preserve">Nam </w:t>
      </w:r>
      <w:proofErr w:type="spellStart"/>
      <w:r w:rsidRPr="00B85D0E">
        <w:rPr>
          <w:rFonts w:ascii="Garamond" w:hAnsi="Garamond"/>
          <w:lang w:val="en-US"/>
        </w:rPr>
        <w:t>tempor</w:t>
      </w:r>
      <w:proofErr w:type="spellEnd"/>
      <w:r w:rsidRPr="00B85D0E">
        <w:rPr>
          <w:rFonts w:ascii="Garamond" w:hAnsi="Garamond"/>
          <w:lang w:val="en-US"/>
        </w:rPr>
        <w:t xml:space="preserve"> </w:t>
      </w:r>
      <w:proofErr w:type="spellStart"/>
      <w:r w:rsidRPr="00B85D0E">
        <w:rPr>
          <w:rFonts w:ascii="Garamond" w:hAnsi="Garamond"/>
          <w:lang w:val="en-US"/>
        </w:rPr>
        <w:t>facilisis</w:t>
      </w:r>
      <w:proofErr w:type="spellEnd"/>
      <w:r w:rsidRPr="00B85D0E">
        <w:rPr>
          <w:rFonts w:ascii="Garamond" w:hAnsi="Garamond"/>
          <w:lang w:val="en-US"/>
        </w:rPr>
        <w:t xml:space="preserve"> </w:t>
      </w:r>
      <w:proofErr w:type="spellStart"/>
      <w:r w:rsidRPr="00B85D0E">
        <w:rPr>
          <w:rFonts w:ascii="Garamond" w:hAnsi="Garamond"/>
          <w:lang w:val="en-US"/>
        </w:rPr>
        <w:t>condimentum</w:t>
      </w:r>
      <w:proofErr w:type="spellEnd"/>
      <w:r w:rsidRPr="00B85D0E">
        <w:rPr>
          <w:rFonts w:ascii="Garamond" w:hAnsi="Garamond"/>
          <w:lang w:val="en-US"/>
        </w:rPr>
        <w:t xml:space="preserve">. </w:t>
      </w:r>
      <w:proofErr w:type="spellStart"/>
      <w:r w:rsidRPr="00B85D0E">
        <w:rPr>
          <w:rFonts w:ascii="Garamond" w:hAnsi="Garamond"/>
          <w:lang w:val="en-US"/>
        </w:rPr>
        <w:t>Etiam</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consectetur</w:t>
      </w:r>
      <w:proofErr w:type="spellEnd"/>
      <w:r w:rsidRPr="00B85D0E">
        <w:rPr>
          <w:rFonts w:ascii="Garamond" w:hAnsi="Garamond"/>
          <w:lang w:val="en-US"/>
        </w:rPr>
        <w:t xml:space="preserve"> ex </w:t>
      </w:r>
      <w:proofErr w:type="spellStart"/>
      <w:r w:rsidRPr="00B85D0E">
        <w:rPr>
          <w:rFonts w:ascii="Garamond" w:hAnsi="Garamond"/>
          <w:lang w:val="en-US"/>
        </w:rPr>
        <w:t>quis</w:t>
      </w:r>
      <w:proofErr w:type="spellEnd"/>
      <w:r w:rsidRPr="00B85D0E">
        <w:rPr>
          <w:rFonts w:ascii="Garamond" w:hAnsi="Garamond"/>
          <w:lang w:val="en-US"/>
        </w:rPr>
        <w:t xml:space="preserve"> </w:t>
      </w:r>
      <w:proofErr w:type="spellStart"/>
      <w:r w:rsidRPr="00B85D0E">
        <w:rPr>
          <w:rFonts w:ascii="Garamond" w:hAnsi="Garamond"/>
          <w:lang w:val="en-US"/>
        </w:rPr>
        <w:t>tincidunt</w:t>
      </w:r>
      <w:proofErr w:type="spellEnd"/>
      <w:r w:rsidRPr="00B85D0E">
        <w:rPr>
          <w:rFonts w:ascii="Garamond" w:hAnsi="Garamond"/>
          <w:lang w:val="en-US"/>
        </w:rPr>
        <w:t xml:space="preserve">. </w:t>
      </w:r>
      <w:proofErr w:type="spellStart"/>
      <w:r w:rsidRPr="00B85D0E">
        <w:rPr>
          <w:rFonts w:ascii="Garamond" w:hAnsi="Garamond"/>
          <w:lang w:val="en-US"/>
        </w:rPr>
        <w:t>Curabitur</w:t>
      </w:r>
      <w:proofErr w:type="spellEnd"/>
      <w:r w:rsidRPr="00B85D0E">
        <w:rPr>
          <w:rFonts w:ascii="Garamond" w:hAnsi="Garamond"/>
          <w:lang w:val="en-US"/>
        </w:rPr>
        <w:t xml:space="preserve"> magna </w:t>
      </w:r>
      <w:proofErr w:type="spellStart"/>
      <w:r w:rsidRPr="00B85D0E">
        <w:rPr>
          <w:rFonts w:ascii="Garamond" w:hAnsi="Garamond"/>
          <w:lang w:val="en-US"/>
        </w:rPr>
        <w:t>turpis</w:t>
      </w:r>
      <w:proofErr w:type="spellEnd"/>
      <w:r w:rsidRPr="00B85D0E">
        <w:rPr>
          <w:rFonts w:ascii="Garamond" w:hAnsi="Garamond"/>
          <w:lang w:val="en-US"/>
        </w:rPr>
        <w:t xml:space="preserve">, </w:t>
      </w:r>
      <w:proofErr w:type="spellStart"/>
      <w:r w:rsidRPr="00B85D0E">
        <w:rPr>
          <w:rFonts w:ascii="Garamond" w:hAnsi="Garamond"/>
          <w:lang w:val="en-US"/>
        </w:rPr>
        <w:t>placerat</w:t>
      </w:r>
      <w:proofErr w:type="spellEnd"/>
      <w:r w:rsidRPr="00B85D0E">
        <w:rPr>
          <w:rFonts w:ascii="Garamond" w:hAnsi="Garamond"/>
          <w:lang w:val="en-US"/>
        </w:rPr>
        <w:t xml:space="preserve"> sit </w:t>
      </w:r>
      <w:proofErr w:type="spellStart"/>
      <w:r w:rsidRPr="00B85D0E">
        <w:rPr>
          <w:rFonts w:ascii="Garamond" w:hAnsi="Garamond"/>
          <w:lang w:val="en-US"/>
        </w:rPr>
        <w:t>amet</w:t>
      </w:r>
      <w:proofErr w:type="spellEnd"/>
      <w:r w:rsidRPr="00B85D0E">
        <w:rPr>
          <w:rFonts w:ascii="Garamond" w:hAnsi="Garamond"/>
          <w:lang w:val="en-US"/>
        </w:rPr>
        <w:t xml:space="preserve"> convallis id, </w:t>
      </w:r>
      <w:proofErr w:type="spellStart"/>
      <w:r w:rsidRPr="00B85D0E">
        <w:rPr>
          <w:rFonts w:ascii="Garamond" w:hAnsi="Garamond"/>
          <w:lang w:val="en-US"/>
        </w:rPr>
        <w:t>mattis</w:t>
      </w:r>
      <w:proofErr w:type="spellEnd"/>
      <w:r w:rsidRPr="00B85D0E">
        <w:rPr>
          <w:rFonts w:ascii="Garamond" w:hAnsi="Garamond"/>
          <w:lang w:val="en-US"/>
        </w:rPr>
        <w:t xml:space="preserve"> sed </w:t>
      </w:r>
      <w:proofErr w:type="spellStart"/>
      <w:r w:rsidRPr="00B85D0E">
        <w:rPr>
          <w:rFonts w:ascii="Garamond" w:hAnsi="Garamond"/>
          <w:lang w:val="en-US"/>
        </w:rPr>
        <w:t>erat</w:t>
      </w:r>
      <w:proofErr w:type="spellEnd"/>
      <w:r w:rsidRPr="00B85D0E">
        <w:rPr>
          <w:rFonts w:ascii="Garamond" w:hAnsi="Garamond"/>
          <w:lang w:val="en-US"/>
        </w:rPr>
        <w:t xml:space="preserve">. In hac </w:t>
      </w:r>
      <w:proofErr w:type="spellStart"/>
      <w:r w:rsidRPr="00B85D0E">
        <w:rPr>
          <w:rFonts w:ascii="Garamond" w:hAnsi="Garamond"/>
          <w:lang w:val="en-US"/>
        </w:rPr>
        <w:t>habitasse</w:t>
      </w:r>
      <w:proofErr w:type="spellEnd"/>
      <w:r w:rsidRPr="00B85D0E">
        <w:rPr>
          <w:rFonts w:ascii="Garamond" w:hAnsi="Garamond"/>
          <w:lang w:val="en-US"/>
        </w:rPr>
        <w:t xml:space="preserve"> </w:t>
      </w:r>
      <w:proofErr w:type="spellStart"/>
      <w:r w:rsidRPr="00B85D0E">
        <w:rPr>
          <w:rFonts w:ascii="Garamond" w:hAnsi="Garamond"/>
          <w:lang w:val="en-US"/>
        </w:rPr>
        <w:t>platea</w:t>
      </w:r>
      <w:proofErr w:type="spellEnd"/>
      <w:r w:rsidRPr="00B85D0E">
        <w:rPr>
          <w:rFonts w:ascii="Garamond" w:hAnsi="Garamond"/>
          <w:lang w:val="en-US"/>
        </w:rPr>
        <w:t xml:space="preserve"> </w:t>
      </w:r>
      <w:proofErr w:type="spellStart"/>
      <w:r w:rsidRPr="00B85D0E">
        <w:rPr>
          <w:rFonts w:ascii="Garamond" w:hAnsi="Garamond"/>
          <w:lang w:val="en-US"/>
        </w:rPr>
        <w:t>dictumst</w:t>
      </w:r>
      <w:proofErr w:type="spellEnd"/>
      <w:r w:rsidRPr="00B85D0E">
        <w:rPr>
          <w:rFonts w:ascii="Garamond" w:hAnsi="Garamond"/>
          <w:lang w:val="en-US"/>
        </w:rPr>
        <w:t>.</w:t>
      </w:r>
    </w:p>
    <w:p w14:paraId="25FBF881" w14:textId="53113486" w:rsidR="00B85D0E" w:rsidRPr="00B85D0E" w:rsidRDefault="00B85D0E" w:rsidP="007A7341">
      <w:pPr>
        <w:pStyle w:val="Paragrafoelenco"/>
        <w:numPr>
          <w:ilvl w:val="0"/>
          <w:numId w:val="1"/>
        </w:numPr>
        <w:spacing w:line="360" w:lineRule="auto"/>
        <w:rPr>
          <w:rFonts w:ascii="Garamond" w:hAnsi="Garamond"/>
          <w:lang w:val="en-US"/>
        </w:rPr>
      </w:pPr>
      <w:r w:rsidRPr="00B85D0E">
        <w:rPr>
          <w:rFonts w:ascii="Garamond" w:hAnsi="Garamond"/>
          <w:lang w:val="en-US"/>
        </w:rPr>
        <w:t xml:space="preserve">Nam </w:t>
      </w:r>
      <w:proofErr w:type="spellStart"/>
      <w:r w:rsidRPr="00B85D0E">
        <w:rPr>
          <w:rFonts w:ascii="Garamond" w:hAnsi="Garamond"/>
          <w:lang w:val="en-US"/>
        </w:rPr>
        <w:t>tempor</w:t>
      </w:r>
      <w:proofErr w:type="spellEnd"/>
      <w:r w:rsidRPr="00B85D0E">
        <w:rPr>
          <w:rFonts w:ascii="Garamond" w:hAnsi="Garamond"/>
          <w:lang w:val="en-US"/>
        </w:rPr>
        <w:t xml:space="preserve"> </w:t>
      </w:r>
      <w:proofErr w:type="spellStart"/>
      <w:r w:rsidRPr="00B85D0E">
        <w:rPr>
          <w:rFonts w:ascii="Garamond" w:hAnsi="Garamond"/>
          <w:lang w:val="en-US"/>
        </w:rPr>
        <w:t>facilisis</w:t>
      </w:r>
      <w:proofErr w:type="spellEnd"/>
      <w:r w:rsidRPr="00B85D0E">
        <w:rPr>
          <w:rFonts w:ascii="Garamond" w:hAnsi="Garamond"/>
          <w:lang w:val="en-US"/>
        </w:rPr>
        <w:t xml:space="preserve"> </w:t>
      </w:r>
      <w:proofErr w:type="spellStart"/>
      <w:r w:rsidRPr="00B85D0E">
        <w:rPr>
          <w:rFonts w:ascii="Garamond" w:hAnsi="Garamond"/>
          <w:lang w:val="en-US"/>
        </w:rPr>
        <w:t>condimentum</w:t>
      </w:r>
      <w:proofErr w:type="spellEnd"/>
      <w:r w:rsidRPr="00B85D0E">
        <w:rPr>
          <w:rFonts w:ascii="Garamond" w:hAnsi="Garamond"/>
          <w:lang w:val="en-US"/>
        </w:rPr>
        <w:t xml:space="preserve">. </w:t>
      </w:r>
      <w:proofErr w:type="spellStart"/>
      <w:r w:rsidRPr="00B85D0E">
        <w:rPr>
          <w:rFonts w:ascii="Garamond" w:hAnsi="Garamond"/>
          <w:lang w:val="en-US"/>
        </w:rPr>
        <w:t>Etiam</w:t>
      </w:r>
      <w:proofErr w:type="spellEnd"/>
      <w:r w:rsidRPr="00B85D0E">
        <w:rPr>
          <w:rFonts w:ascii="Garamond" w:hAnsi="Garamond"/>
          <w:lang w:val="en-US"/>
        </w:rPr>
        <w:t xml:space="preserve"> </w:t>
      </w:r>
      <w:proofErr w:type="spellStart"/>
      <w:r w:rsidRPr="00B85D0E">
        <w:rPr>
          <w:rFonts w:ascii="Garamond" w:hAnsi="Garamond"/>
          <w:lang w:val="en-US"/>
        </w:rPr>
        <w:t>luctus</w:t>
      </w:r>
      <w:proofErr w:type="spellEnd"/>
      <w:r w:rsidRPr="00B85D0E">
        <w:rPr>
          <w:rFonts w:ascii="Garamond" w:hAnsi="Garamond"/>
          <w:lang w:val="en-US"/>
        </w:rPr>
        <w:t xml:space="preserve"> </w:t>
      </w:r>
      <w:proofErr w:type="spellStart"/>
      <w:r w:rsidRPr="00B85D0E">
        <w:rPr>
          <w:rFonts w:ascii="Garamond" w:hAnsi="Garamond"/>
          <w:lang w:val="en-US"/>
        </w:rPr>
        <w:t>consectetur</w:t>
      </w:r>
      <w:proofErr w:type="spellEnd"/>
      <w:r w:rsidRPr="00B85D0E">
        <w:rPr>
          <w:rFonts w:ascii="Garamond" w:hAnsi="Garamond"/>
          <w:lang w:val="en-US"/>
        </w:rPr>
        <w:t xml:space="preserve"> ex </w:t>
      </w:r>
      <w:proofErr w:type="spellStart"/>
      <w:r w:rsidRPr="00B85D0E">
        <w:rPr>
          <w:rFonts w:ascii="Garamond" w:hAnsi="Garamond"/>
          <w:lang w:val="en-US"/>
        </w:rPr>
        <w:t>quis</w:t>
      </w:r>
      <w:proofErr w:type="spellEnd"/>
      <w:r w:rsidRPr="00B85D0E">
        <w:rPr>
          <w:rFonts w:ascii="Garamond" w:hAnsi="Garamond"/>
          <w:lang w:val="en-US"/>
        </w:rPr>
        <w:t xml:space="preserve"> </w:t>
      </w:r>
      <w:proofErr w:type="spellStart"/>
      <w:r w:rsidRPr="00B85D0E">
        <w:rPr>
          <w:rFonts w:ascii="Garamond" w:hAnsi="Garamond"/>
          <w:lang w:val="en-US"/>
        </w:rPr>
        <w:t>tincidunt</w:t>
      </w:r>
      <w:proofErr w:type="spellEnd"/>
      <w:r w:rsidRPr="00B85D0E">
        <w:rPr>
          <w:rFonts w:ascii="Garamond" w:hAnsi="Garamond"/>
          <w:lang w:val="en-US"/>
        </w:rPr>
        <w:t>.</w:t>
      </w:r>
    </w:p>
    <w:p w14:paraId="0D1361CF" w14:textId="77777777" w:rsidR="00B85D0E" w:rsidRPr="00B85D0E" w:rsidRDefault="00B85D0E" w:rsidP="00B85D0E">
      <w:pPr>
        <w:pStyle w:val="Paragrafoelenco"/>
        <w:numPr>
          <w:ilvl w:val="0"/>
          <w:numId w:val="1"/>
        </w:numPr>
        <w:spacing w:line="360" w:lineRule="auto"/>
        <w:rPr>
          <w:rFonts w:ascii="Garamond" w:hAnsi="Garamond"/>
        </w:rPr>
      </w:pP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 </w:t>
      </w:r>
      <w:proofErr w:type="spellStart"/>
      <w:r w:rsidRPr="00B85D0E">
        <w:rPr>
          <w:rFonts w:ascii="Garamond" w:hAnsi="Garamond"/>
        </w:rPr>
        <w:t>Maecenas</w:t>
      </w:r>
      <w:proofErr w:type="spellEnd"/>
      <w:r w:rsidRPr="00B85D0E">
        <w:rPr>
          <w:rFonts w:ascii="Garamond" w:hAnsi="Garamond"/>
        </w:rPr>
        <w:t xml:space="preserve"> vel nulla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quam</w:t>
      </w:r>
      <w:proofErr w:type="spellEnd"/>
      <w:r w:rsidRPr="00B85D0E">
        <w:rPr>
          <w:rFonts w:ascii="Garamond" w:hAnsi="Garamond"/>
        </w:rPr>
        <w:t xml:space="preserve"> </w:t>
      </w:r>
      <w:proofErr w:type="spellStart"/>
      <w:r w:rsidRPr="00B85D0E">
        <w:rPr>
          <w:rFonts w:ascii="Garamond" w:hAnsi="Garamond"/>
        </w:rPr>
        <w:t>imperdiet</w:t>
      </w:r>
      <w:proofErr w:type="spellEnd"/>
      <w:r w:rsidRPr="00B85D0E">
        <w:rPr>
          <w:rFonts w:ascii="Garamond" w:hAnsi="Garamond"/>
        </w:rPr>
        <w:t xml:space="preserve"> ornare. </w:t>
      </w:r>
      <w:proofErr w:type="spellStart"/>
      <w:r w:rsidRPr="00B85D0E">
        <w:rPr>
          <w:rFonts w:ascii="Garamond" w:hAnsi="Garamond"/>
        </w:rPr>
        <w:t>Maecenas</w:t>
      </w:r>
      <w:proofErr w:type="spellEnd"/>
      <w:r w:rsidRPr="00B85D0E">
        <w:rPr>
          <w:rFonts w:ascii="Garamond" w:hAnsi="Garamond"/>
        </w:rPr>
        <w:t xml:space="preserve"> </w:t>
      </w:r>
      <w:proofErr w:type="spellStart"/>
      <w:r w:rsidRPr="00B85D0E">
        <w:rPr>
          <w:rFonts w:ascii="Garamond" w:hAnsi="Garamond"/>
        </w:rPr>
        <w:t>lacus</w:t>
      </w:r>
      <w:proofErr w:type="spellEnd"/>
      <w:r w:rsidRPr="00B85D0E">
        <w:rPr>
          <w:rFonts w:ascii="Garamond" w:hAnsi="Garamond"/>
        </w:rPr>
        <w:t xml:space="preserve"> mi, </w:t>
      </w:r>
      <w:proofErr w:type="spellStart"/>
      <w:r w:rsidRPr="00B85D0E">
        <w:rPr>
          <w:rFonts w:ascii="Garamond" w:hAnsi="Garamond"/>
        </w:rPr>
        <w:t>egestas</w:t>
      </w:r>
      <w:proofErr w:type="spellEnd"/>
      <w:r w:rsidRPr="00B85D0E">
        <w:rPr>
          <w:rFonts w:ascii="Garamond" w:hAnsi="Garamond"/>
        </w:rPr>
        <w:t xml:space="preserve"> in </w:t>
      </w:r>
      <w:proofErr w:type="spellStart"/>
      <w:r w:rsidRPr="00B85D0E">
        <w:rPr>
          <w:rFonts w:ascii="Garamond" w:hAnsi="Garamond"/>
        </w:rPr>
        <w:t>tellus</w:t>
      </w:r>
      <w:proofErr w:type="spellEnd"/>
      <w:r w:rsidRPr="00B85D0E">
        <w:rPr>
          <w:rFonts w:ascii="Garamond" w:hAnsi="Garamond"/>
        </w:rPr>
        <w:t xml:space="preserve"> et.</w:t>
      </w:r>
    </w:p>
    <w:p w14:paraId="477EF489" w14:textId="72CCD198" w:rsidR="00B85D0E" w:rsidRDefault="00B85D0E" w:rsidP="007A7341">
      <w:pPr>
        <w:pStyle w:val="Paragrafoelenco"/>
        <w:numPr>
          <w:ilvl w:val="0"/>
          <w:numId w:val="1"/>
        </w:numPr>
        <w:spacing w:line="360" w:lineRule="auto"/>
        <w:rPr>
          <w:rFonts w:ascii="Garamond" w:hAnsi="Garamond"/>
        </w:rPr>
      </w:pP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w:t>
      </w:r>
    </w:p>
    <w:p w14:paraId="5F5295F4" w14:textId="77777777" w:rsidR="00B85D0E" w:rsidRPr="00B85D0E" w:rsidRDefault="00B85D0E" w:rsidP="00B85D0E">
      <w:pPr>
        <w:pStyle w:val="Paragrafoelenco"/>
        <w:numPr>
          <w:ilvl w:val="0"/>
          <w:numId w:val="1"/>
        </w:numPr>
        <w:spacing w:line="360" w:lineRule="auto"/>
        <w:rPr>
          <w:rFonts w:ascii="Garamond" w:hAnsi="Garamond"/>
        </w:rPr>
      </w:pPr>
      <w:proofErr w:type="spellStart"/>
      <w:r w:rsidRPr="00B85D0E">
        <w:rPr>
          <w:rFonts w:ascii="Garamond" w:hAnsi="Garamond"/>
        </w:rPr>
        <w:t>Suspendisse</w:t>
      </w:r>
      <w:proofErr w:type="spellEnd"/>
      <w:r w:rsidRPr="00B85D0E">
        <w:rPr>
          <w:rFonts w:ascii="Garamond" w:hAnsi="Garamond"/>
        </w:rPr>
        <w:t xml:space="preserve"> </w:t>
      </w:r>
      <w:proofErr w:type="spellStart"/>
      <w:r w:rsidRPr="00B85D0E">
        <w:rPr>
          <w:rFonts w:ascii="Garamond" w:hAnsi="Garamond"/>
        </w:rPr>
        <w:t>at</w:t>
      </w:r>
      <w:proofErr w:type="spellEnd"/>
      <w:r w:rsidRPr="00B85D0E">
        <w:rPr>
          <w:rFonts w:ascii="Garamond" w:hAnsi="Garamond"/>
        </w:rPr>
        <w:t xml:space="preserve"> </w:t>
      </w:r>
      <w:proofErr w:type="spellStart"/>
      <w:r w:rsidRPr="00B85D0E">
        <w:rPr>
          <w:rFonts w:ascii="Garamond" w:hAnsi="Garamond"/>
        </w:rPr>
        <w:t>luctus</w:t>
      </w:r>
      <w:proofErr w:type="spellEnd"/>
      <w:r w:rsidRPr="00B85D0E">
        <w:rPr>
          <w:rFonts w:ascii="Garamond" w:hAnsi="Garamond"/>
        </w:rPr>
        <w:t xml:space="preserve"> urna. </w:t>
      </w:r>
      <w:proofErr w:type="spellStart"/>
      <w:r w:rsidRPr="00B85D0E">
        <w:rPr>
          <w:rFonts w:ascii="Garamond" w:hAnsi="Garamond"/>
        </w:rPr>
        <w:t>Maecenas</w:t>
      </w:r>
      <w:proofErr w:type="spellEnd"/>
      <w:r w:rsidRPr="00B85D0E">
        <w:rPr>
          <w:rFonts w:ascii="Garamond" w:hAnsi="Garamond"/>
        </w:rPr>
        <w:t xml:space="preserve"> vel nulla </w:t>
      </w:r>
      <w:proofErr w:type="spellStart"/>
      <w:r w:rsidRPr="00B85D0E">
        <w:rPr>
          <w:rFonts w:ascii="Garamond" w:hAnsi="Garamond"/>
        </w:rPr>
        <w:t>quis</w:t>
      </w:r>
      <w:proofErr w:type="spellEnd"/>
      <w:r w:rsidRPr="00B85D0E">
        <w:rPr>
          <w:rFonts w:ascii="Garamond" w:hAnsi="Garamond"/>
        </w:rPr>
        <w:t xml:space="preserve"> </w:t>
      </w:r>
      <w:proofErr w:type="spellStart"/>
      <w:r w:rsidRPr="00B85D0E">
        <w:rPr>
          <w:rFonts w:ascii="Garamond" w:hAnsi="Garamond"/>
        </w:rPr>
        <w:t>quam</w:t>
      </w:r>
      <w:proofErr w:type="spellEnd"/>
      <w:r w:rsidRPr="00B85D0E">
        <w:rPr>
          <w:rFonts w:ascii="Garamond" w:hAnsi="Garamond"/>
        </w:rPr>
        <w:t xml:space="preserve"> </w:t>
      </w:r>
      <w:proofErr w:type="spellStart"/>
      <w:r w:rsidRPr="00B85D0E">
        <w:rPr>
          <w:rFonts w:ascii="Garamond" w:hAnsi="Garamond"/>
        </w:rPr>
        <w:t>imperdiet</w:t>
      </w:r>
      <w:proofErr w:type="spellEnd"/>
      <w:r w:rsidRPr="00B85D0E">
        <w:rPr>
          <w:rFonts w:ascii="Garamond" w:hAnsi="Garamond"/>
        </w:rPr>
        <w:t xml:space="preserve"> ornare. </w:t>
      </w:r>
      <w:proofErr w:type="spellStart"/>
      <w:r w:rsidRPr="00B85D0E">
        <w:rPr>
          <w:rFonts w:ascii="Garamond" w:hAnsi="Garamond"/>
        </w:rPr>
        <w:t>Maecenas</w:t>
      </w:r>
      <w:proofErr w:type="spellEnd"/>
      <w:r w:rsidRPr="00B85D0E">
        <w:rPr>
          <w:rFonts w:ascii="Garamond" w:hAnsi="Garamond"/>
        </w:rPr>
        <w:t xml:space="preserve"> </w:t>
      </w:r>
      <w:proofErr w:type="spellStart"/>
      <w:r w:rsidRPr="00B85D0E">
        <w:rPr>
          <w:rFonts w:ascii="Garamond" w:hAnsi="Garamond"/>
        </w:rPr>
        <w:t>lacus</w:t>
      </w:r>
      <w:proofErr w:type="spellEnd"/>
      <w:r w:rsidRPr="00B85D0E">
        <w:rPr>
          <w:rFonts w:ascii="Garamond" w:hAnsi="Garamond"/>
        </w:rPr>
        <w:t xml:space="preserve"> mi, </w:t>
      </w:r>
      <w:proofErr w:type="spellStart"/>
      <w:r w:rsidRPr="00B85D0E">
        <w:rPr>
          <w:rFonts w:ascii="Garamond" w:hAnsi="Garamond"/>
        </w:rPr>
        <w:t>egestas</w:t>
      </w:r>
      <w:proofErr w:type="spellEnd"/>
      <w:r w:rsidRPr="00B85D0E">
        <w:rPr>
          <w:rFonts w:ascii="Garamond" w:hAnsi="Garamond"/>
        </w:rPr>
        <w:t xml:space="preserve"> in </w:t>
      </w:r>
      <w:proofErr w:type="spellStart"/>
      <w:r w:rsidRPr="00B85D0E">
        <w:rPr>
          <w:rFonts w:ascii="Garamond" w:hAnsi="Garamond"/>
        </w:rPr>
        <w:t>tellus</w:t>
      </w:r>
      <w:proofErr w:type="spellEnd"/>
      <w:r w:rsidRPr="00B85D0E">
        <w:rPr>
          <w:rFonts w:ascii="Garamond" w:hAnsi="Garamond"/>
        </w:rPr>
        <w:t xml:space="preserve"> et.</w:t>
      </w:r>
    </w:p>
    <w:p w14:paraId="5E45658B" w14:textId="5004B2F7" w:rsidR="00B85D0E" w:rsidRPr="00BB0128" w:rsidRDefault="00B85D0E" w:rsidP="007A7341">
      <w:pPr>
        <w:pStyle w:val="Paragrafoelenco"/>
        <w:numPr>
          <w:ilvl w:val="0"/>
          <w:numId w:val="1"/>
        </w:numPr>
        <w:spacing w:line="360" w:lineRule="auto"/>
        <w:rPr>
          <w:rFonts w:ascii="Garamond" w:hAnsi="Garamond"/>
        </w:rPr>
      </w:pPr>
    </w:p>
    <w:p w14:paraId="463DE9AC" w14:textId="48098DB0" w:rsidR="00F5701C" w:rsidRPr="007A7341" w:rsidRDefault="00B85D0E" w:rsidP="00B85D0E">
      <w:pPr>
        <w:pStyle w:val="Titolo2"/>
      </w:pPr>
      <w:r>
        <w:t>Si allega a scopo di presentazione il [inserire numero capitolo] capitolo del manoscritto.</w:t>
      </w:r>
    </w:p>
    <w:sectPr w:rsidR="00F5701C" w:rsidRPr="007A7341" w:rsidSect="00BB0128">
      <w:headerReference w:type="default" r:id="rId8"/>
      <w:footerReference w:type="default" r:id="rId9"/>
      <w:pgSz w:w="11906" w:h="16838"/>
      <w:pgMar w:top="1417"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1544C8" w14:textId="77777777" w:rsidR="005561DF" w:rsidRDefault="005561DF" w:rsidP="00BB0128">
      <w:pPr>
        <w:spacing w:after="0" w:line="240" w:lineRule="auto"/>
      </w:pPr>
      <w:r>
        <w:separator/>
      </w:r>
    </w:p>
  </w:endnote>
  <w:endnote w:type="continuationSeparator" w:id="0">
    <w:p w14:paraId="5C9617C9" w14:textId="77777777" w:rsidR="005561DF" w:rsidRDefault="005561DF" w:rsidP="00BB01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Garamond">
    <w:panose1 w:val="02020404030301010803"/>
    <w:charset w:val="00"/>
    <w:family w:val="roman"/>
    <w:pitch w:val="variable"/>
    <w:sig w:usb0="00000287" w:usb1="00000002" w:usb2="00000000" w:usb3="00000000" w:csb0="000000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8801E1" w14:textId="6B28A5B7" w:rsidR="005870E1" w:rsidRDefault="005870E1">
    <w:pPr>
      <w:pStyle w:val="Pidipagina"/>
    </w:pPr>
    <w:r>
      <w:t>Scheda di presentazione ideata da Elisabetta Sangiorgio – Editor</w:t>
    </w:r>
  </w:p>
  <w:p w14:paraId="378AA07A" w14:textId="47C92A73" w:rsidR="005870E1" w:rsidRDefault="005870E1">
    <w:pPr>
      <w:pStyle w:val="Pidipagina"/>
    </w:pPr>
    <w:r>
      <w:t>www.elisabettasangiorgio.it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AC8A85" w14:textId="77777777" w:rsidR="005561DF" w:rsidRDefault="005561DF" w:rsidP="00BB0128">
      <w:pPr>
        <w:spacing w:after="0" w:line="240" w:lineRule="auto"/>
      </w:pPr>
      <w:r>
        <w:separator/>
      </w:r>
    </w:p>
  </w:footnote>
  <w:footnote w:type="continuationSeparator" w:id="0">
    <w:p w14:paraId="5FB170E4" w14:textId="77777777" w:rsidR="005561DF" w:rsidRDefault="005561DF" w:rsidP="00BB012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336C9" w14:textId="77777777" w:rsidR="00BB0128" w:rsidRPr="00BB0128" w:rsidRDefault="00BB0128">
    <w:pPr>
      <w:pStyle w:val="Intestazione"/>
      <w:rPr>
        <w:rFonts w:ascii="Garamond" w:hAnsi="Garamond"/>
      </w:rPr>
    </w:pPr>
    <w:r w:rsidRPr="00BB0128">
      <w:rPr>
        <w:rFonts w:ascii="Garamond" w:hAnsi="Garamond"/>
      </w:rPr>
      <w:t>Scheda di presentazione volume</w:t>
    </w:r>
    <w:r w:rsidRPr="00BB0128">
      <w:rPr>
        <w:rFonts w:ascii="Garamond" w:hAnsi="Garamond"/>
      </w:rPr>
      <w:ptab w:relativeTo="margin" w:alignment="center" w:leader="none"/>
    </w:r>
    <w:r w:rsidRPr="00BB0128">
      <w:rPr>
        <w:rFonts w:ascii="Garamond" w:hAnsi="Garamond"/>
      </w:rPr>
      <w:ptab w:relativeTo="margin" w:alignment="right" w:leader="none"/>
    </w:r>
    <w:r w:rsidR="00F47CE4">
      <w:rPr>
        <w:rFonts w:ascii="Garamond" w:hAnsi="Garamond"/>
      </w:rPr>
      <w:t xml:space="preserve">Autore </w:t>
    </w:r>
    <w:r w:rsidRPr="00BB0128">
      <w:rPr>
        <w:rFonts w:ascii="Garamond" w:hAnsi="Garamond"/>
      </w:rPr>
      <w:t xml:space="preserve">– </w:t>
    </w:r>
    <w:r w:rsidR="00F47CE4">
      <w:rPr>
        <w:rFonts w:ascii="Garamond" w:hAnsi="Garamond"/>
      </w:rPr>
      <w:t>Titolo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5713D4"/>
    <w:multiLevelType w:val="hybridMultilevel"/>
    <w:tmpl w:val="C3F4EB3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1416240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5D0E"/>
    <w:rsid w:val="000F5F56"/>
    <w:rsid w:val="0010662D"/>
    <w:rsid w:val="001235F2"/>
    <w:rsid w:val="0015133A"/>
    <w:rsid w:val="00163AAE"/>
    <w:rsid w:val="002304D6"/>
    <w:rsid w:val="0040690E"/>
    <w:rsid w:val="004705C5"/>
    <w:rsid w:val="0051443B"/>
    <w:rsid w:val="005561DF"/>
    <w:rsid w:val="005870E1"/>
    <w:rsid w:val="006064E5"/>
    <w:rsid w:val="006868E2"/>
    <w:rsid w:val="007A7341"/>
    <w:rsid w:val="00893C33"/>
    <w:rsid w:val="009046EA"/>
    <w:rsid w:val="00A659AA"/>
    <w:rsid w:val="00B85D0E"/>
    <w:rsid w:val="00BB0128"/>
    <w:rsid w:val="00BF6B18"/>
    <w:rsid w:val="00C528C9"/>
    <w:rsid w:val="00F43BF3"/>
    <w:rsid w:val="00F47CE4"/>
    <w:rsid w:val="00F5701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1DF588"/>
  <w15:chartTrackingRefBased/>
  <w15:docId w15:val="{AF2E054B-BCCF-A840-BD5D-F3F49E2F62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ajorHAnsi" w:eastAsiaTheme="majorEastAsia" w:hAnsiTheme="majorHAnsi" w:cstheme="maj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7A7341"/>
  </w:style>
  <w:style w:type="paragraph" w:styleId="Titolo1">
    <w:name w:val="heading 1"/>
    <w:basedOn w:val="Normale"/>
    <w:next w:val="Normale"/>
    <w:link w:val="Titolo1Carattere"/>
    <w:uiPriority w:val="9"/>
    <w:qFormat/>
    <w:rsid w:val="007A7341"/>
    <w:pPr>
      <w:spacing w:before="480" w:after="0" w:line="360" w:lineRule="auto"/>
      <w:contextualSpacing/>
      <w:jc w:val="center"/>
      <w:outlineLvl w:val="0"/>
    </w:pPr>
    <w:rPr>
      <w:rFonts w:ascii="Garamond" w:hAnsi="Garamond"/>
      <w:smallCaps/>
      <w:spacing w:val="5"/>
      <w:sz w:val="36"/>
      <w:szCs w:val="36"/>
    </w:rPr>
  </w:style>
  <w:style w:type="paragraph" w:styleId="Titolo2">
    <w:name w:val="heading 2"/>
    <w:basedOn w:val="Normale"/>
    <w:next w:val="Normale"/>
    <w:link w:val="Titolo2Carattere"/>
    <w:uiPriority w:val="9"/>
    <w:unhideWhenUsed/>
    <w:qFormat/>
    <w:rsid w:val="00BB0128"/>
    <w:pPr>
      <w:spacing w:before="480" w:after="120" w:line="360" w:lineRule="auto"/>
      <w:outlineLvl w:val="1"/>
    </w:pPr>
    <w:rPr>
      <w:rFonts w:ascii="Garamond" w:hAnsi="Garamond"/>
      <w:b/>
      <w:bCs/>
    </w:rPr>
  </w:style>
  <w:style w:type="paragraph" w:styleId="Titolo3">
    <w:name w:val="heading 3"/>
    <w:basedOn w:val="Normale"/>
    <w:next w:val="Normale"/>
    <w:link w:val="Titolo3Carattere"/>
    <w:uiPriority w:val="9"/>
    <w:semiHidden/>
    <w:unhideWhenUsed/>
    <w:qFormat/>
    <w:rsid w:val="007A7341"/>
    <w:pPr>
      <w:spacing w:before="200" w:after="0" w:line="271" w:lineRule="auto"/>
      <w:outlineLvl w:val="2"/>
    </w:pPr>
    <w:rPr>
      <w:i/>
      <w:iCs/>
      <w:smallCaps/>
      <w:spacing w:val="5"/>
      <w:sz w:val="26"/>
      <w:szCs w:val="26"/>
    </w:rPr>
  </w:style>
  <w:style w:type="paragraph" w:styleId="Titolo4">
    <w:name w:val="heading 4"/>
    <w:basedOn w:val="Normale"/>
    <w:next w:val="Normale"/>
    <w:link w:val="Titolo4Carattere"/>
    <w:uiPriority w:val="9"/>
    <w:semiHidden/>
    <w:unhideWhenUsed/>
    <w:qFormat/>
    <w:rsid w:val="007A7341"/>
    <w:pPr>
      <w:spacing w:after="0" w:line="271" w:lineRule="auto"/>
      <w:outlineLvl w:val="3"/>
    </w:pPr>
    <w:rPr>
      <w:b/>
      <w:bCs/>
      <w:spacing w:val="5"/>
      <w:sz w:val="24"/>
      <w:szCs w:val="24"/>
    </w:rPr>
  </w:style>
  <w:style w:type="paragraph" w:styleId="Titolo5">
    <w:name w:val="heading 5"/>
    <w:basedOn w:val="Normale"/>
    <w:next w:val="Normale"/>
    <w:link w:val="Titolo5Carattere"/>
    <w:uiPriority w:val="9"/>
    <w:semiHidden/>
    <w:unhideWhenUsed/>
    <w:qFormat/>
    <w:rsid w:val="007A7341"/>
    <w:pPr>
      <w:spacing w:after="0" w:line="271" w:lineRule="auto"/>
      <w:outlineLvl w:val="4"/>
    </w:pPr>
    <w:rPr>
      <w:i/>
      <w:iCs/>
      <w:sz w:val="24"/>
      <w:szCs w:val="24"/>
    </w:rPr>
  </w:style>
  <w:style w:type="paragraph" w:styleId="Titolo6">
    <w:name w:val="heading 6"/>
    <w:basedOn w:val="Normale"/>
    <w:next w:val="Normale"/>
    <w:link w:val="Titolo6Carattere"/>
    <w:uiPriority w:val="9"/>
    <w:semiHidden/>
    <w:unhideWhenUsed/>
    <w:qFormat/>
    <w:rsid w:val="007A7341"/>
    <w:pPr>
      <w:shd w:val="clear" w:color="auto" w:fill="FFFFFF" w:themeFill="background1"/>
      <w:spacing w:after="0" w:line="271" w:lineRule="auto"/>
      <w:outlineLvl w:val="5"/>
    </w:pPr>
    <w:rPr>
      <w:b/>
      <w:bCs/>
      <w:color w:val="595959" w:themeColor="text1" w:themeTint="A6"/>
      <w:spacing w:val="5"/>
    </w:rPr>
  </w:style>
  <w:style w:type="paragraph" w:styleId="Titolo7">
    <w:name w:val="heading 7"/>
    <w:basedOn w:val="Normale"/>
    <w:next w:val="Normale"/>
    <w:link w:val="Titolo7Carattere"/>
    <w:uiPriority w:val="9"/>
    <w:semiHidden/>
    <w:unhideWhenUsed/>
    <w:qFormat/>
    <w:rsid w:val="007A7341"/>
    <w:pPr>
      <w:spacing w:after="0"/>
      <w:outlineLvl w:val="6"/>
    </w:pPr>
    <w:rPr>
      <w:b/>
      <w:bCs/>
      <w:i/>
      <w:iCs/>
      <w:color w:val="5A5A5A" w:themeColor="text1" w:themeTint="A5"/>
      <w:sz w:val="20"/>
      <w:szCs w:val="20"/>
    </w:rPr>
  </w:style>
  <w:style w:type="paragraph" w:styleId="Titolo8">
    <w:name w:val="heading 8"/>
    <w:basedOn w:val="Normale"/>
    <w:next w:val="Normale"/>
    <w:link w:val="Titolo8Carattere"/>
    <w:uiPriority w:val="9"/>
    <w:semiHidden/>
    <w:unhideWhenUsed/>
    <w:qFormat/>
    <w:rsid w:val="007A7341"/>
    <w:pPr>
      <w:spacing w:after="0"/>
      <w:outlineLvl w:val="7"/>
    </w:pPr>
    <w:rPr>
      <w:b/>
      <w:bCs/>
      <w:color w:val="7F7F7F" w:themeColor="text1" w:themeTint="80"/>
      <w:sz w:val="20"/>
      <w:szCs w:val="20"/>
    </w:rPr>
  </w:style>
  <w:style w:type="paragraph" w:styleId="Titolo9">
    <w:name w:val="heading 9"/>
    <w:basedOn w:val="Normale"/>
    <w:next w:val="Normale"/>
    <w:link w:val="Titolo9Carattere"/>
    <w:uiPriority w:val="9"/>
    <w:semiHidden/>
    <w:unhideWhenUsed/>
    <w:qFormat/>
    <w:rsid w:val="007A7341"/>
    <w:pPr>
      <w:spacing w:after="0" w:line="271" w:lineRule="auto"/>
      <w:outlineLvl w:val="8"/>
    </w:pPr>
    <w:rPr>
      <w:b/>
      <w:bCs/>
      <w:i/>
      <w:iCs/>
      <w:color w:val="7F7F7F" w:themeColor="text1" w:themeTint="80"/>
      <w:sz w:val="18"/>
      <w:szCs w:val="1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7A7341"/>
    <w:rPr>
      <w:rFonts w:ascii="Garamond" w:hAnsi="Garamond"/>
      <w:smallCaps/>
      <w:spacing w:val="5"/>
      <w:sz w:val="36"/>
      <w:szCs w:val="36"/>
    </w:rPr>
  </w:style>
  <w:style w:type="character" w:customStyle="1" w:styleId="Titolo2Carattere">
    <w:name w:val="Titolo 2 Carattere"/>
    <w:basedOn w:val="Carpredefinitoparagrafo"/>
    <w:link w:val="Titolo2"/>
    <w:uiPriority w:val="9"/>
    <w:rsid w:val="00BB0128"/>
    <w:rPr>
      <w:rFonts w:ascii="Garamond" w:hAnsi="Garamond"/>
      <w:b/>
      <w:bCs/>
    </w:rPr>
  </w:style>
  <w:style w:type="character" w:customStyle="1" w:styleId="Titolo3Carattere">
    <w:name w:val="Titolo 3 Carattere"/>
    <w:basedOn w:val="Carpredefinitoparagrafo"/>
    <w:link w:val="Titolo3"/>
    <w:uiPriority w:val="9"/>
    <w:semiHidden/>
    <w:rsid w:val="007A7341"/>
    <w:rPr>
      <w:i/>
      <w:iCs/>
      <w:smallCaps/>
      <w:spacing w:val="5"/>
      <w:sz w:val="26"/>
      <w:szCs w:val="26"/>
    </w:rPr>
  </w:style>
  <w:style w:type="character" w:customStyle="1" w:styleId="Titolo4Carattere">
    <w:name w:val="Titolo 4 Carattere"/>
    <w:basedOn w:val="Carpredefinitoparagrafo"/>
    <w:link w:val="Titolo4"/>
    <w:uiPriority w:val="9"/>
    <w:semiHidden/>
    <w:rsid w:val="007A7341"/>
    <w:rPr>
      <w:b/>
      <w:bCs/>
      <w:spacing w:val="5"/>
      <w:sz w:val="24"/>
      <w:szCs w:val="24"/>
    </w:rPr>
  </w:style>
  <w:style w:type="character" w:customStyle="1" w:styleId="Titolo5Carattere">
    <w:name w:val="Titolo 5 Carattere"/>
    <w:basedOn w:val="Carpredefinitoparagrafo"/>
    <w:link w:val="Titolo5"/>
    <w:uiPriority w:val="9"/>
    <w:semiHidden/>
    <w:rsid w:val="007A7341"/>
    <w:rPr>
      <w:i/>
      <w:iCs/>
      <w:sz w:val="24"/>
      <w:szCs w:val="24"/>
    </w:rPr>
  </w:style>
  <w:style w:type="character" w:customStyle="1" w:styleId="Titolo6Carattere">
    <w:name w:val="Titolo 6 Carattere"/>
    <w:basedOn w:val="Carpredefinitoparagrafo"/>
    <w:link w:val="Titolo6"/>
    <w:uiPriority w:val="9"/>
    <w:semiHidden/>
    <w:rsid w:val="007A7341"/>
    <w:rPr>
      <w:b/>
      <w:bCs/>
      <w:color w:val="595959" w:themeColor="text1" w:themeTint="A6"/>
      <w:spacing w:val="5"/>
      <w:shd w:val="clear" w:color="auto" w:fill="FFFFFF" w:themeFill="background1"/>
    </w:rPr>
  </w:style>
  <w:style w:type="character" w:customStyle="1" w:styleId="Titolo7Carattere">
    <w:name w:val="Titolo 7 Carattere"/>
    <w:basedOn w:val="Carpredefinitoparagrafo"/>
    <w:link w:val="Titolo7"/>
    <w:uiPriority w:val="9"/>
    <w:semiHidden/>
    <w:rsid w:val="007A7341"/>
    <w:rPr>
      <w:b/>
      <w:bCs/>
      <w:i/>
      <w:iCs/>
      <w:color w:val="5A5A5A" w:themeColor="text1" w:themeTint="A5"/>
      <w:sz w:val="20"/>
      <w:szCs w:val="20"/>
    </w:rPr>
  </w:style>
  <w:style w:type="character" w:customStyle="1" w:styleId="Titolo8Carattere">
    <w:name w:val="Titolo 8 Carattere"/>
    <w:basedOn w:val="Carpredefinitoparagrafo"/>
    <w:link w:val="Titolo8"/>
    <w:uiPriority w:val="9"/>
    <w:semiHidden/>
    <w:rsid w:val="007A7341"/>
    <w:rPr>
      <w:b/>
      <w:bCs/>
      <w:color w:val="7F7F7F" w:themeColor="text1" w:themeTint="80"/>
      <w:sz w:val="20"/>
      <w:szCs w:val="20"/>
    </w:rPr>
  </w:style>
  <w:style w:type="character" w:customStyle="1" w:styleId="Titolo9Carattere">
    <w:name w:val="Titolo 9 Carattere"/>
    <w:basedOn w:val="Carpredefinitoparagrafo"/>
    <w:link w:val="Titolo9"/>
    <w:uiPriority w:val="9"/>
    <w:semiHidden/>
    <w:rsid w:val="007A7341"/>
    <w:rPr>
      <w:b/>
      <w:bCs/>
      <w:i/>
      <w:iCs/>
      <w:color w:val="7F7F7F" w:themeColor="text1" w:themeTint="80"/>
      <w:sz w:val="18"/>
      <w:szCs w:val="18"/>
    </w:rPr>
  </w:style>
  <w:style w:type="paragraph" w:styleId="Titolo">
    <w:name w:val="Title"/>
    <w:basedOn w:val="Normale"/>
    <w:next w:val="Normale"/>
    <w:link w:val="TitoloCarattere"/>
    <w:uiPriority w:val="10"/>
    <w:qFormat/>
    <w:rsid w:val="007A7341"/>
    <w:pPr>
      <w:spacing w:after="300" w:line="240" w:lineRule="auto"/>
      <w:contextualSpacing/>
    </w:pPr>
    <w:rPr>
      <w:smallCaps/>
      <w:sz w:val="52"/>
      <w:szCs w:val="52"/>
    </w:rPr>
  </w:style>
  <w:style w:type="character" w:customStyle="1" w:styleId="TitoloCarattere">
    <w:name w:val="Titolo Carattere"/>
    <w:basedOn w:val="Carpredefinitoparagrafo"/>
    <w:link w:val="Titolo"/>
    <w:uiPriority w:val="10"/>
    <w:rsid w:val="007A7341"/>
    <w:rPr>
      <w:smallCaps/>
      <w:sz w:val="52"/>
      <w:szCs w:val="52"/>
    </w:rPr>
  </w:style>
  <w:style w:type="paragraph" w:styleId="Sottotitolo">
    <w:name w:val="Subtitle"/>
    <w:basedOn w:val="Normale"/>
    <w:next w:val="Normale"/>
    <w:link w:val="SottotitoloCarattere"/>
    <w:uiPriority w:val="11"/>
    <w:qFormat/>
    <w:rsid w:val="007A7341"/>
    <w:rPr>
      <w:i/>
      <w:iCs/>
      <w:smallCaps/>
      <w:spacing w:val="10"/>
      <w:sz w:val="28"/>
      <w:szCs w:val="28"/>
    </w:rPr>
  </w:style>
  <w:style w:type="character" w:customStyle="1" w:styleId="SottotitoloCarattere">
    <w:name w:val="Sottotitolo Carattere"/>
    <w:basedOn w:val="Carpredefinitoparagrafo"/>
    <w:link w:val="Sottotitolo"/>
    <w:uiPriority w:val="11"/>
    <w:rsid w:val="007A7341"/>
    <w:rPr>
      <w:i/>
      <w:iCs/>
      <w:smallCaps/>
      <w:spacing w:val="10"/>
      <w:sz w:val="28"/>
      <w:szCs w:val="28"/>
    </w:rPr>
  </w:style>
  <w:style w:type="paragraph" w:styleId="Citazione">
    <w:name w:val="Quote"/>
    <w:basedOn w:val="Normale"/>
    <w:next w:val="Normale"/>
    <w:link w:val="CitazioneCarattere"/>
    <w:uiPriority w:val="29"/>
    <w:qFormat/>
    <w:rsid w:val="007A7341"/>
    <w:rPr>
      <w:i/>
      <w:iCs/>
    </w:rPr>
  </w:style>
  <w:style w:type="character" w:customStyle="1" w:styleId="CitazioneCarattere">
    <w:name w:val="Citazione Carattere"/>
    <w:basedOn w:val="Carpredefinitoparagrafo"/>
    <w:link w:val="Citazione"/>
    <w:uiPriority w:val="29"/>
    <w:rsid w:val="007A7341"/>
    <w:rPr>
      <w:i/>
      <w:iCs/>
    </w:rPr>
  </w:style>
  <w:style w:type="paragraph" w:styleId="Paragrafoelenco">
    <w:name w:val="List Paragraph"/>
    <w:basedOn w:val="Normale"/>
    <w:uiPriority w:val="34"/>
    <w:qFormat/>
    <w:rsid w:val="007A7341"/>
    <w:pPr>
      <w:ind w:left="720"/>
      <w:contextualSpacing/>
    </w:pPr>
  </w:style>
  <w:style w:type="character" w:styleId="Enfasiintensa">
    <w:name w:val="Intense Emphasis"/>
    <w:uiPriority w:val="21"/>
    <w:qFormat/>
    <w:rsid w:val="007A7341"/>
    <w:rPr>
      <w:b/>
      <w:bCs/>
      <w:i/>
      <w:iCs/>
    </w:rPr>
  </w:style>
  <w:style w:type="paragraph" w:styleId="Citazioneintensa">
    <w:name w:val="Intense Quote"/>
    <w:basedOn w:val="Normale"/>
    <w:next w:val="Normale"/>
    <w:link w:val="CitazioneintensaCarattere"/>
    <w:uiPriority w:val="30"/>
    <w:qFormat/>
    <w:rsid w:val="007A7341"/>
    <w:pPr>
      <w:pBdr>
        <w:top w:val="single" w:sz="4" w:space="10" w:color="auto"/>
        <w:bottom w:val="single" w:sz="4" w:space="10" w:color="auto"/>
      </w:pBdr>
      <w:spacing w:before="240" w:after="240" w:line="300" w:lineRule="auto"/>
      <w:ind w:left="1152" w:right="1152"/>
      <w:jc w:val="both"/>
    </w:pPr>
    <w:rPr>
      <w:i/>
      <w:iCs/>
    </w:rPr>
  </w:style>
  <w:style w:type="character" w:customStyle="1" w:styleId="CitazioneintensaCarattere">
    <w:name w:val="Citazione intensa Carattere"/>
    <w:basedOn w:val="Carpredefinitoparagrafo"/>
    <w:link w:val="Citazioneintensa"/>
    <w:uiPriority w:val="30"/>
    <w:rsid w:val="007A7341"/>
    <w:rPr>
      <w:i/>
      <w:iCs/>
    </w:rPr>
  </w:style>
  <w:style w:type="character" w:styleId="Riferimentointenso">
    <w:name w:val="Intense Reference"/>
    <w:uiPriority w:val="32"/>
    <w:qFormat/>
    <w:rsid w:val="007A7341"/>
    <w:rPr>
      <w:b/>
      <w:bCs/>
      <w:smallCaps/>
    </w:rPr>
  </w:style>
  <w:style w:type="character" w:styleId="Enfasigrassetto">
    <w:name w:val="Strong"/>
    <w:uiPriority w:val="22"/>
    <w:qFormat/>
    <w:rsid w:val="007A7341"/>
    <w:rPr>
      <w:b/>
      <w:bCs/>
    </w:rPr>
  </w:style>
  <w:style w:type="character" w:styleId="Enfasicorsivo">
    <w:name w:val="Emphasis"/>
    <w:uiPriority w:val="20"/>
    <w:qFormat/>
    <w:rsid w:val="007A7341"/>
    <w:rPr>
      <w:b/>
      <w:bCs/>
      <w:i/>
      <w:iCs/>
      <w:spacing w:val="10"/>
    </w:rPr>
  </w:style>
  <w:style w:type="paragraph" w:styleId="Nessunaspaziatura">
    <w:name w:val="No Spacing"/>
    <w:basedOn w:val="Normale"/>
    <w:uiPriority w:val="1"/>
    <w:qFormat/>
    <w:rsid w:val="007A7341"/>
    <w:pPr>
      <w:spacing w:after="0" w:line="240" w:lineRule="auto"/>
    </w:pPr>
  </w:style>
  <w:style w:type="character" w:styleId="Enfasidelicata">
    <w:name w:val="Subtle Emphasis"/>
    <w:uiPriority w:val="19"/>
    <w:qFormat/>
    <w:rsid w:val="007A7341"/>
    <w:rPr>
      <w:i/>
      <w:iCs/>
    </w:rPr>
  </w:style>
  <w:style w:type="character" w:styleId="Riferimentodelicato">
    <w:name w:val="Subtle Reference"/>
    <w:basedOn w:val="Carpredefinitoparagrafo"/>
    <w:uiPriority w:val="31"/>
    <w:qFormat/>
    <w:rsid w:val="007A7341"/>
    <w:rPr>
      <w:smallCaps/>
    </w:rPr>
  </w:style>
  <w:style w:type="character" w:styleId="Titolodellibro">
    <w:name w:val="Book Title"/>
    <w:basedOn w:val="Carpredefinitoparagrafo"/>
    <w:uiPriority w:val="33"/>
    <w:qFormat/>
    <w:rsid w:val="007A7341"/>
    <w:rPr>
      <w:i/>
      <w:iCs/>
      <w:smallCaps/>
      <w:spacing w:val="5"/>
    </w:rPr>
  </w:style>
  <w:style w:type="paragraph" w:styleId="Titolosommario">
    <w:name w:val="TOC Heading"/>
    <w:basedOn w:val="Titolo1"/>
    <w:next w:val="Normale"/>
    <w:uiPriority w:val="39"/>
    <w:semiHidden/>
    <w:unhideWhenUsed/>
    <w:qFormat/>
    <w:rsid w:val="007A7341"/>
    <w:pPr>
      <w:outlineLvl w:val="9"/>
    </w:pPr>
  </w:style>
  <w:style w:type="paragraph" w:styleId="Intestazione">
    <w:name w:val="header"/>
    <w:basedOn w:val="Normale"/>
    <w:link w:val="IntestazioneCarattere"/>
    <w:uiPriority w:val="99"/>
    <w:unhideWhenUsed/>
    <w:rsid w:val="00BB012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BB0128"/>
  </w:style>
  <w:style w:type="paragraph" w:styleId="Pidipagina">
    <w:name w:val="footer"/>
    <w:basedOn w:val="Normale"/>
    <w:link w:val="PidipaginaCarattere"/>
    <w:uiPriority w:val="99"/>
    <w:unhideWhenUsed/>
    <w:rsid w:val="00BB012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BB012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96976">
      <w:bodyDiv w:val="1"/>
      <w:marLeft w:val="0"/>
      <w:marRight w:val="0"/>
      <w:marTop w:val="0"/>
      <w:marBottom w:val="0"/>
      <w:divBdr>
        <w:top w:val="none" w:sz="0" w:space="0" w:color="auto"/>
        <w:left w:val="none" w:sz="0" w:space="0" w:color="auto"/>
        <w:bottom w:val="none" w:sz="0" w:space="0" w:color="auto"/>
        <w:right w:val="none" w:sz="0" w:space="0" w:color="auto"/>
      </w:divBdr>
      <w:divsChild>
        <w:div w:id="247007222">
          <w:marLeft w:val="-4500"/>
          <w:marRight w:val="0"/>
          <w:marTop w:val="0"/>
          <w:marBottom w:val="0"/>
          <w:divBdr>
            <w:top w:val="none" w:sz="0" w:space="0" w:color="auto"/>
            <w:left w:val="none" w:sz="0" w:space="0" w:color="auto"/>
            <w:bottom w:val="none" w:sz="0" w:space="0" w:color="auto"/>
            <w:right w:val="none" w:sz="0" w:space="0" w:color="auto"/>
          </w:divBdr>
        </w:div>
        <w:div w:id="42146436">
          <w:marLeft w:val="0"/>
          <w:marRight w:val="-4500"/>
          <w:marTop w:val="0"/>
          <w:marBottom w:val="0"/>
          <w:divBdr>
            <w:top w:val="none" w:sz="0" w:space="0" w:color="auto"/>
            <w:left w:val="none" w:sz="0" w:space="0" w:color="auto"/>
            <w:bottom w:val="none" w:sz="0" w:space="0" w:color="auto"/>
            <w:right w:val="none" w:sz="0" w:space="0" w:color="auto"/>
          </w:divBdr>
        </w:div>
        <w:div w:id="1300453506">
          <w:marLeft w:val="432"/>
          <w:marRight w:val="432"/>
          <w:marTop w:val="150"/>
          <w:marBottom w:val="150"/>
          <w:divBdr>
            <w:top w:val="none" w:sz="0" w:space="0" w:color="auto"/>
            <w:left w:val="none" w:sz="0" w:space="0" w:color="auto"/>
            <w:bottom w:val="none" w:sz="0" w:space="0" w:color="auto"/>
            <w:right w:val="none" w:sz="0" w:space="0" w:color="auto"/>
          </w:divBdr>
        </w:div>
      </w:divsChild>
    </w:div>
    <w:div w:id="1820340790">
      <w:bodyDiv w:val="1"/>
      <w:marLeft w:val="0"/>
      <w:marRight w:val="0"/>
      <w:marTop w:val="0"/>
      <w:marBottom w:val="0"/>
      <w:divBdr>
        <w:top w:val="none" w:sz="0" w:space="0" w:color="auto"/>
        <w:left w:val="none" w:sz="0" w:space="0" w:color="auto"/>
        <w:bottom w:val="none" w:sz="0" w:space="0" w:color="auto"/>
        <w:right w:val="none" w:sz="0" w:space="0" w:color="auto"/>
      </w:divBdr>
    </w:div>
    <w:div w:id="1834371056">
      <w:bodyDiv w:val="1"/>
      <w:marLeft w:val="0"/>
      <w:marRight w:val="0"/>
      <w:marTop w:val="0"/>
      <w:marBottom w:val="0"/>
      <w:divBdr>
        <w:top w:val="none" w:sz="0" w:space="0" w:color="auto"/>
        <w:left w:val="none" w:sz="0" w:space="0" w:color="auto"/>
        <w:bottom w:val="none" w:sz="0" w:space="0" w:color="auto"/>
        <w:right w:val="none" w:sz="0" w:space="0" w:color="auto"/>
      </w:divBdr>
      <w:divsChild>
        <w:div w:id="118571979">
          <w:marLeft w:val="-4500"/>
          <w:marRight w:val="0"/>
          <w:marTop w:val="0"/>
          <w:marBottom w:val="0"/>
          <w:divBdr>
            <w:top w:val="none" w:sz="0" w:space="0" w:color="auto"/>
            <w:left w:val="none" w:sz="0" w:space="0" w:color="auto"/>
            <w:bottom w:val="none" w:sz="0" w:space="0" w:color="auto"/>
            <w:right w:val="none" w:sz="0" w:space="0" w:color="auto"/>
          </w:divBdr>
        </w:div>
        <w:div w:id="1297443564">
          <w:marLeft w:val="0"/>
          <w:marRight w:val="-4500"/>
          <w:marTop w:val="0"/>
          <w:marBottom w:val="0"/>
          <w:divBdr>
            <w:top w:val="none" w:sz="0" w:space="0" w:color="auto"/>
            <w:left w:val="none" w:sz="0" w:space="0" w:color="auto"/>
            <w:bottom w:val="none" w:sz="0" w:space="0" w:color="auto"/>
            <w:right w:val="none" w:sz="0" w:space="0" w:color="auto"/>
          </w:divBdr>
        </w:div>
        <w:div w:id="403988876">
          <w:marLeft w:val="432"/>
          <w:marRight w:val="432"/>
          <w:marTop w:val="150"/>
          <w:marBottom w:val="150"/>
          <w:divBdr>
            <w:top w:val="none" w:sz="0" w:space="0" w:color="auto"/>
            <w:left w:val="none" w:sz="0" w:space="0" w:color="auto"/>
            <w:bottom w:val="none" w:sz="0" w:space="0" w:color="auto"/>
            <w:right w:val="none" w:sz="0" w:space="0" w:color="auto"/>
          </w:divBdr>
        </w:div>
      </w:divsChild>
    </w:div>
    <w:div w:id="18847052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elisabettasangiorgio/Library/Group%20Containers/UBF8T346G9.Office/User%20Content.localized/Templates.localized/Scheda%20di%20presentazione%20volume.dotx"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D2975C-D780-514A-A89A-4351967E22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Scheda di presentazione volume.dotx</Template>
  <TotalTime>14</TotalTime>
  <Pages>2</Pages>
  <Words>685</Words>
  <Characters>3977</Characters>
  <Application>Microsoft Office Word</Application>
  <DocSecurity>0</DocSecurity>
  <Lines>60</Lines>
  <Paragraphs>27</Paragraphs>
  <ScaleCrop>false</ScaleCrop>
  <HeadingPairs>
    <vt:vector size="2" baseType="variant">
      <vt:variant>
        <vt:lpstr>Titolo</vt:lpstr>
      </vt:variant>
      <vt:variant>
        <vt:i4>1</vt:i4>
      </vt:variant>
    </vt:vector>
  </HeadingPairs>
  <TitlesOfParts>
    <vt:vector size="1" baseType="lpstr">
      <vt:lpstr>Modello scheda di presentazione per un'opera di narrativa</vt:lpstr>
    </vt:vector>
  </TitlesOfParts>
  <Manager/>
  <Company/>
  <LinksUpToDate>false</LinksUpToDate>
  <CharactersWithSpaces>4635</CharactersWithSpaces>
  <SharedDoc>false</SharedDoc>
  <HyperlinkBase>www.elisabettasangiorgio.it</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Modello scheda di presentazione per un'opera di narrativa</dc:title>
  <dc:subject/>
  <dc:creator>Elisabetta Sangiorgio - Editor</dc:creator>
  <cp:keywords/>
  <dc:description>Questa scheda di presentazione ha il solo scopo di esempio.</dc:description>
  <cp:lastModifiedBy>Elisabetta Sangiorgio</cp:lastModifiedBy>
  <cp:revision>2</cp:revision>
  <dcterms:created xsi:type="dcterms:W3CDTF">2025-01-22T11:03:00Z</dcterms:created>
  <dcterms:modified xsi:type="dcterms:W3CDTF">2025-01-24T10:20:00Z</dcterms:modified>
  <cp:category/>
</cp:coreProperties>
</file>